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60" w:rsidRDefault="00E07660" w:rsidP="00E07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D23902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t xml:space="preserve">Постановление Министерства образования Республики Беларусь </w:t>
      </w:r>
      <w:r w:rsidRPr="00D23902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br/>
        <w:t>от 28 декабря 2016 года № 126</w:t>
      </w:r>
    </w:p>
    <w:p w:rsidR="007A4DDC" w:rsidRPr="00D23902" w:rsidRDefault="007A4DDC" w:rsidP="00E076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0117C0">
        <w:rPr>
          <w:rFonts w:ascii="Times New Roman" w:hAnsi="Times New Roman" w:cs="Times New Roman"/>
          <w:b/>
          <w:sz w:val="30"/>
          <w:szCs w:val="30"/>
          <w:u w:val="single"/>
        </w:rPr>
        <w:t>«О внесении дополнений в некоторые постановления Министерства образования Республики Беларусь»</w:t>
      </w:r>
      <w:bookmarkStart w:id="0" w:name="_GoBack"/>
      <w:bookmarkEnd w:id="0"/>
    </w:p>
    <w:p w:rsidR="00E07660" w:rsidRPr="00D23902" w:rsidRDefault="00E07660" w:rsidP="00E0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E07660" w:rsidRPr="00D23902" w:rsidRDefault="00E07660" w:rsidP="00E0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Включен в Национальный реестр правовых актов</w:t>
      </w: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390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Республики Беларусь 19.01.2017.</w:t>
      </w: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2390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Регистрационный номер в Национальном реестре — 8/31679.</w:t>
      </w:r>
    </w:p>
    <w:p w:rsidR="00E07660" w:rsidRPr="00D23902" w:rsidRDefault="00E07660" w:rsidP="00E0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(Опубликован: Национальный правовой интернет-портал Республики Беларусь, 20.01.2017.)</w:t>
      </w:r>
    </w:p>
    <w:p w:rsidR="00E07660" w:rsidRPr="00D23902" w:rsidRDefault="00E07660" w:rsidP="00E0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* Извлечение. Согласования не приводятся.</w:t>
      </w:r>
    </w:p>
    <w:p w:rsidR="00E07660" w:rsidRPr="00D23902" w:rsidRDefault="00E07660" w:rsidP="00E0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пункта 5 статьи 25 Кодекса Республики Беларусь </w:t>
      </w: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 образовании,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 года № 1049 “Об изменении, дополнении и признании утратившими силу некоторых постановлений правительства Республики Беларусь по вопросам образования”, Министерство образования Республики Беларусь постановляет:</w:t>
      </w:r>
    </w:p>
    <w:p w:rsidR="00E07660" w:rsidRPr="00D23902" w:rsidRDefault="00E07660" w:rsidP="00E0766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дополнения в следующие постановления Министерства образования Республики Беларусь:</w:t>
      </w:r>
    </w:p>
    <w:p w:rsidR="00E07660" w:rsidRPr="00D23902" w:rsidRDefault="00E07660" w:rsidP="00E0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1.1</w:t>
      </w:r>
      <w:proofErr w:type="gramStart"/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. абзац</w:t>
      </w:r>
      <w:proofErr w:type="gramEnd"/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девятый пункта 4 Положения о родительском комитете учреждения общего среднего образования, утвержденного постановлением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28 июня 2011 года № 47 (Национальный реестр правовых актов Республики Беларусь, 2011 год, № 124, 8/24340), дополнить словами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“за исключением вопросов, касающихся привлечения денежных средств для обеспечения деятельности учреждения образования”;</w:t>
      </w:r>
    </w:p>
    <w:p w:rsidR="00E07660" w:rsidRPr="00D23902" w:rsidRDefault="00E07660" w:rsidP="00E0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1.2</w:t>
      </w:r>
      <w:proofErr w:type="gramStart"/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. пункт</w:t>
      </w:r>
      <w:proofErr w:type="gramEnd"/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Положения о родительском комитете учреждения дошкольного образования, утвержденного постановлением Министерства образования Республики Беларусь от 11 июля 2011 года № 65 (Национальный реестр правовых актов Республики Беларусь, 2011 год, № 84, 8/23912), дополнить частью второй следующего содержания:</w:t>
      </w:r>
    </w:p>
    <w:p w:rsidR="00E07660" w:rsidRPr="00D23902" w:rsidRDefault="00E07660" w:rsidP="00E0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“К компетенции родительского комитета не могут быть отнесены вопросы, касающиеся привлечения денежных средств для обеспечения деятельности учреждения дошкольного образования”;</w:t>
      </w:r>
    </w:p>
    <w:p w:rsidR="00E07660" w:rsidRPr="00D23902" w:rsidRDefault="00E07660" w:rsidP="00E0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абзац двенадцатый пункта 4 Положения о родительском комитете специальной общеобразовательной школы (специальной общеобразовательной школы-интерната), вспомогательной школы (вспомогательной школы-интерната), центра коррекционно-развивающего обучения и реабилитации, утвержденного постановлением Министерства образования Республики Беларусь от 10 ноября 2011 года № 277 (Национальный реестр правовых актов Республики Беларусь, 2011 год, № 133, 8/24438), дополнить словами “за исключением вопросов, касающихся привлечения денежных средств для обеспечения деятельности учреждения специального образования”.</w:t>
      </w:r>
    </w:p>
    <w:p w:rsidR="00E07660" w:rsidRPr="00D23902" w:rsidRDefault="00E07660" w:rsidP="00E0766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после его официального опубликования.</w:t>
      </w:r>
    </w:p>
    <w:p w:rsidR="00E07660" w:rsidRPr="00D23902" w:rsidRDefault="00E07660" w:rsidP="00E076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90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Министр И.В.КАРПЕНКО</w:t>
      </w:r>
    </w:p>
    <w:sectPr w:rsidR="00E07660" w:rsidRPr="00D23902" w:rsidSect="00EC6B0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045"/>
    <w:multiLevelType w:val="multilevel"/>
    <w:tmpl w:val="F5F0A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B73C9"/>
    <w:multiLevelType w:val="multilevel"/>
    <w:tmpl w:val="6C8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0"/>
    <w:rsid w:val="007A4DDC"/>
    <w:rsid w:val="00C26C9D"/>
    <w:rsid w:val="00E07660"/>
    <w:rsid w:val="00E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1BAD-1BDC-4DBD-B60F-196A5DD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инф-метод поддержки кадров</dc:creator>
  <cp:keywords/>
  <dc:description/>
  <cp:lastModifiedBy>Центр инф-метод поддержки кадров</cp:lastModifiedBy>
  <cp:revision>2</cp:revision>
  <dcterms:created xsi:type="dcterms:W3CDTF">2017-02-16T06:34:00Z</dcterms:created>
  <dcterms:modified xsi:type="dcterms:W3CDTF">2017-02-16T07:22:00Z</dcterms:modified>
</cp:coreProperties>
</file>