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0" w:rsidRPr="003327AC" w:rsidRDefault="003D0020" w:rsidP="00D641DA">
      <w:pPr>
        <w:ind w:left="-284"/>
        <w:jc w:val="center"/>
        <w:rPr>
          <w:sz w:val="30"/>
          <w:szCs w:val="30"/>
        </w:rPr>
      </w:pPr>
      <w:r w:rsidRPr="003327AC">
        <w:rPr>
          <w:sz w:val="30"/>
          <w:szCs w:val="30"/>
        </w:rPr>
        <w:t>Этапы индивидуального сопровождения ребёнка с особенностями психофизического развития</w:t>
      </w:r>
    </w:p>
    <w:p w:rsidR="00B04A67" w:rsidRPr="003327AC" w:rsidRDefault="00B04A67" w:rsidP="00D641DA">
      <w:pPr>
        <w:pStyle w:val="a3"/>
        <w:ind w:left="-284"/>
        <w:rPr>
          <w:b/>
          <w:bCs/>
          <w:i/>
          <w:iCs/>
          <w:sz w:val="30"/>
          <w:szCs w:val="30"/>
        </w:rPr>
      </w:pPr>
    </w:p>
    <w:p w:rsidR="00F36AD4" w:rsidRPr="003327AC" w:rsidRDefault="00B04A67" w:rsidP="00D641DA">
      <w:pPr>
        <w:pStyle w:val="a3"/>
        <w:ind w:left="-284"/>
        <w:rPr>
          <w:b/>
          <w:bCs/>
          <w:i/>
          <w:iCs/>
          <w:sz w:val="30"/>
          <w:szCs w:val="30"/>
        </w:rPr>
      </w:pPr>
      <w:r w:rsidRPr="003327AC">
        <w:rPr>
          <w:b/>
          <w:bCs/>
          <w:i/>
          <w:iCs/>
          <w:sz w:val="30"/>
          <w:szCs w:val="30"/>
        </w:rPr>
        <w:t>Михалович Л.С., педагог-психолог</w:t>
      </w:r>
    </w:p>
    <w:p w:rsidR="00B04A67" w:rsidRPr="003327AC" w:rsidRDefault="00B04A67" w:rsidP="00F36AD4">
      <w:pPr>
        <w:pStyle w:val="a3"/>
        <w:rPr>
          <w:bCs/>
          <w:i/>
          <w:iCs/>
          <w:sz w:val="30"/>
          <w:szCs w:val="30"/>
        </w:rPr>
      </w:pPr>
    </w:p>
    <w:p w:rsidR="003D0020" w:rsidRPr="003327AC" w:rsidRDefault="003D0020" w:rsidP="00F36AD4">
      <w:pPr>
        <w:pStyle w:val="a3"/>
        <w:rPr>
          <w:bCs/>
          <w:sz w:val="30"/>
          <w:szCs w:val="30"/>
        </w:rPr>
      </w:pPr>
      <w:r w:rsidRPr="003327AC">
        <w:rPr>
          <w:bCs/>
          <w:i/>
          <w:iCs/>
          <w:sz w:val="30"/>
          <w:szCs w:val="30"/>
        </w:rPr>
        <w:t>И днем, и ночью, каждую минуту</w:t>
      </w:r>
    </w:p>
    <w:p w:rsidR="003D0020" w:rsidRPr="003327AC" w:rsidRDefault="003D0020" w:rsidP="00F36AD4">
      <w:pPr>
        <w:pStyle w:val="a3"/>
        <w:rPr>
          <w:bCs/>
          <w:sz w:val="30"/>
          <w:szCs w:val="30"/>
        </w:rPr>
      </w:pPr>
      <w:r w:rsidRPr="003327AC">
        <w:rPr>
          <w:bCs/>
          <w:i/>
          <w:iCs/>
          <w:sz w:val="30"/>
          <w:szCs w:val="30"/>
        </w:rPr>
        <w:t>О детских судьбах вечная забота.</w:t>
      </w:r>
      <w:r w:rsidRPr="003327AC">
        <w:rPr>
          <w:bCs/>
          <w:sz w:val="30"/>
          <w:szCs w:val="30"/>
        </w:rPr>
        <w:br/>
      </w:r>
      <w:r w:rsidRPr="003327AC">
        <w:rPr>
          <w:bCs/>
          <w:i/>
          <w:iCs/>
          <w:sz w:val="30"/>
          <w:szCs w:val="30"/>
        </w:rPr>
        <w:t>Частичку сердца отдавать кому-то,</w:t>
      </w:r>
    </w:p>
    <w:p w:rsidR="003D0020" w:rsidRPr="003327AC" w:rsidRDefault="003D0020" w:rsidP="00F36AD4">
      <w:pPr>
        <w:pStyle w:val="a3"/>
        <w:rPr>
          <w:bCs/>
          <w:i/>
          <w:iCs/>
          <w:sz w:val="30"/>
          <w:szCs w:val="30"/>
        </w:rPr>
      </w:pPr>
      <w:r w:rsidRPr="003327AC">
        <w:rPr>
          <w:bCs/>
          <w:i/>
          <w:iCs/>
          <w:sz w:val="30"/>
          <w:szCs w:val="30"/>
        </w:rPr>
        <w:t>Такая вот у нас работа.</w:t>
      </w:r>
    </w:p>
    <w:p w:rsidR="00F36AD4" w:rsidRPr="003327AC" w:rsidRDefault="00F36AD4" w:rsidP="00F36AD4">
      <w:pPr>
        <w:ind w:firstLine="709"/>
        <w:jc w:val="both"/>
        <w:rPr>
          <w:sz w:val="30"/>
          <w:szCs w:val="30"/>
        </w:rPr>
      </w:pPr>
    </w:p>
    <w:p w:rsidR="003D0020" w:rsidRPr="003327AC" w:rsidRDefault="003D0020" w:rsidP="00F36AD4">
      <w:pPr>
        <w:ind w:firstLine="709"/>
        <w:jc w:val="both"/>
        <w:rPr>
          <w:sz w:val="30"/>
          <w:szCs w:val="30"/>
        </w:rPr>
      </w:pPr>
      <w:r w:rsidRPr="003327AC">
        <w:rPr>
          <w:sz w:val="30"/>
          <w:szCs w:val="30"/>
        </w:rPr>
        <w:t>Сопровождать - значит следовать рядом, вместе, идти одной дорогой. Не ограждать ребенка от трудностей, не решать проблемы вместо него, а помогать делать ему осознанный и ответственный выбор на жизненном пути. В этом состоит идеология сопровождения. Она требует не тушить пожары, а заниматься профилактикой.</w:t>
      </w:r>
    </w:p>
    <w:p w:rsidR="00273905" w:rsidRPr="003327AC" w:rsidRDefault="003D0020" w:rsidP="00F36AD4">
      <w:pPr>
        <w:shd w:val="clear" w:color="auto" w:fill="FFFFFF"/>
        <w:ind w:firstLine="709"/>
        <w:jc w:val="both"/>
        <w:rPr>
          <w:sz w:val="30"/>
          <w:szCs w:val="30"/>
        </w:rPr>
      </w:pPr>
      <w:r w:rsidRPr="003327AC">
        <w:rPr>
          <w:b/>
          <w:bCs/>
          <w:sz w:val="30"/>
          <w:szCs w:val="30"/>
        </w:rPr>
        <w:t>Сопровождение</w:t>
      </w:r>
      <w:r w:rsidRPr="003327AC">
        <w:rPr>
          <w:sz w:val="30"/>
          <w:szCs w:val="30"/>
        </w:rPr>
        <w:t xml:space="preserve"> - это система профессиональной деятельности, направленная на создание социально-психологических условий для успешного воспитания, обучения и развития ребенка на каждом возрастном этапе.</w:t>
      </w:r>
    </w:p>
    <w:p w:rsidR="00273905" w:rsidRPr="003327AC" w:rsidRDefault="00F36AD4" w:rsidP="00F36AD4">
      <w:pPr>
        <w:tabs>
          <w:tab w:val="num" w:pos="-540"/>
        </w:tabs>
        <w:ind w:firstLine="900"/>
        <w:jc w:val="both"/>
        <w:rPr>
          <w:bCs/>
          <w:sz w:val="30"/>
          <w:szCs w:val="30"/>
        </w:rPr>
      </w:pPr>
      <w:r w:rsidRPr="003327AC">
        <w:rPr>
          <w:bCs/>
          <w:sz w:val="30"/>
          <w:szCs w:val="30"/>
        </w:rPr>
        <w:t>К этапам</w:t>
      </w:r>
      <w:r w:rsidR="00273905" w:rsidRPr="003327AC">
        <w:rPr>
          <w:bCs/>
          <w:sz w:val="30"/>
          <w:szCs w:val="30"/>
        </w:rPr>
        <w:t xml:space="preserve"> индивидуального сопровождения ребёнка </w:t>
      </w:r>
      <w:r w:rsidRPr="003327AC">
        <w:rPr>
          <w:bCs/>
          <w:sz w:val="30"/>
          <w:szCs w:val="30"/>
        </w:rPr>
        <w:t>с особенностями</w:t>
      </w:r>
      <w:r w:rsidR="00273905" w:rsidRPr="003327AC">
        <w:rPr>
          <w:bCs/>
          <w:sz w:val="30"/>
          <w:szCs w:val="30"/>
        </w:rPr>
        <w:t xml:space="preserve"> психофизического развития</w:t>
      </w:r>
      <w:r w:rsidRPr="003327AC">
        <w:rPr>
          <w:bCs/>
          <w:sz w:val="30"/>
          <w:szCs w:val="30"/>
        </w:rPr>
        <w:t xml:space="preserve"> </w:t>
      </w:r>
      <w:r w:rsidR="00227A5D" w:rsidRPr="003327AC">
        <w:rPr>
          <w:bCs/>
          <w:sz w:val="30"/>
          <w:szCs w:val="30"/>
        </w:rPr>
        <w:t xml:space="preserve">(далее - ОПФР) </w:t>
      </w:r>
      <w:bookmarkStart w:id="0" w:name="_GoBack"/>
      <w:bookmarkEnd w:id="0"/>
      <w:r w:rsidRPr="003327AC">
        <w:rPr>
          <w:bCs/>
          <w:sz w:val="30"/>
          <w:szCs w:val="30"/>
        </w:rPr>
        <w:t>относят</w:t>
      </w:r>
    </w:p>
    <w:p w:rsidR="00C566B3" w:rsidRPr="003327AC" w:rsidRDefault="009A6BBB" w:rsidP="00F36AD4">
      <w:pPr>
        <w:shd w:val="clear" w:color="auto" w:fill="FFFFFF"/>
        <w:ind w:firstLine="709"/>
        <w:jc w:val="both"/>
        <w:rPr>
          <w:b/>
          <w:i/>
          <w:spacing w:val="-6"/>
          <w:sz w:val="30"/>
          <w:szCs w:val="30"/>
        </w:rPr>
      </w:pPr>
      <w:r w:rsidRPr="003327AC">
        <w:rPr>
          <w:b/>
          <w:i/>
          <w:spacing w:val="-6"/>
          <w:sz w:val="30"/>
          <w:szCs w:val="30"/>
        </w:rPr>
        <w:t>Организационный этап</w:t>
      </w:r>
      <w:r w:rsidR="007A68B9" w:rsidRPr="003327AC">
        <w:rPr>
          <w:b/>
          <w:i/>
          <w:spacing w:val="-6"/>
          <w:sz w:val="30"/>
          <w:szCs w:val="30"/>
        </w:rPr>
        <w:t xml:space="preserve">. </w:t>
      </w:r>
    </w:p>
    <w:p w:rsidR="009A6BBB" w:rsidRPr="003327AC" w:rsidRDefault="00C566B3" w:rsidP="007A68B9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327AC">
        <w:rPr>
          <w:rFonts w:ascii="Times New Roman" w:hAnsi="Times New Roman"/>
          <w:spacing w:val="-6"/>
          <w:sz w:val="30"/>
          <w:szCs w:val="30"/>
        </w:rPr>
        <w:t>Издается приказ заведующего о   создании группы ППС детей с ОПФР</w:t>
      </w:r>
      <w:r w:rsidR="006B5391" w:rsidRPr="003327AC">
        <w:rPr>
          <w:rFonts w:ascii="Times New Roman" w:hAnsi="Times New Roman"/>
          <w:spacing w:val="-6"/>
          <w:sz w:val="30"/>
          <w:szCs w:val="30"/>
        </w:rPr>
        <w:t xml:space="preserve"> на текущий учебный год.</w:t>
      </w:r>
      <w:r w:rsidR="009A6BBB" w:rsidRPr="003327AC">
        <w:rPr>
          <w:rFonts w:ascii="Times New Roman" w:hAnsi="Times New Roman"/>
          <w:sz w:val="30"/>
          <w:szCs w:val="30"/>
        </w:rPr>
        <w:t xml:space="preserve"> </w:t>
      </w:r>
    </w:p>
    <w:p w:rsidR="009A6BBB" w:rsidRPr="003327AC" w:rsidRDefault="009A6BBB" w:rsidP="007A68B9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 xml:space="preserve">Утверждается план работы </w:t>
      </w:r>
      <w:r w:rsidRPr="003327AC">
        <w:rPr>
          <w:rFonts w:ascii="Times New Roman" w:hAnsi="Times New Roman"/>
          <w:spacing w:val="-6"/>
          <w:sz w:val="30"/>
          <w:szCs w:val="30"/>
        </w:rPr>
        <w:t>группы психолого-педагогического сопровождения специального дошкольного учреждения.</w:t>
      </w:r>
    </w:p>
    <w:p w:rsidR="003D0020" w:rsidRPr="003327AC" w:rsidRDefault="003D0020" w:rsidP="00F36AD4">
      <w:pPr>
        <w:shd w:val="clear" w:color="auto" w:fill="FFFFFF"/>
        <w:ind w:firstLine="709"/>
        <w:jc w:val="both"/>
        <w:rPr>
          <w:b/>
          <w:bCs/>
          <w:i/>
          <w:iCs/>
          <w:sz w:val="30"/>
          <w:szCs w:val="30"/>
        </w:rPr>
      </w:pPr>
      <w:r w:rsidRPr="003327AC">
        <w:rPr>
          <w:b/>
          <w:bCs/>
          <w:i/>
          <w:iCs/>
          <w:sz w:val="30"/>
          <w:szCs w:val="30"/>
        </w:rPr>
        <w:t>Подготовительный этап</w:t>
      </w:r>
    </w:p>
    <w:p w:rsidR="00C01DD6" w:rsidRPr="003327AC" w:rsidRDefault="00C01DD6" w:rsidP="007A68B9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>О</w:t>
      </w:r>
      <w:r w:rsidR="006B5391" w:rsidRPr="003327AC">
        <w:rPr>
          <w:rFonts w:ascii="Times New Roman" w:hAnsi="Times New Roman"/>
          <w:sz w:val="30"/>
          <w:szCs w:val="30"/>
        </w:rPr>
        <w:t>беспечение положительных межличностных отношений между участниками образовательного процесса</w:t>
      </w:r>
      <w:r w:rsidRPr="003327AC">
        <w:rPr>
          <w:rFonts w:ascii="Times New Roman" w:hAnsi="Times New Roman"/>
          <w:sz w:val="30"/>
          <w:szCs w:val="30"/>
        </w:rPr>
        <w:t>.</w:t>
      </w:r>
    </w:p>
    <w:p w:rsidR="00C57CAE" w:rsidRPr="003327AC" w:rsidRDefault="00C566B3" w:rsidP="007A68B9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 xml:space="preserve"> </w:t>
      </w:r>
      <w:r w:rsidR="00C01DD6" w:rsidRPr="003327AC">
        <w:rPr>
          <w:rFonts w:ascii="Times New Roman" w:hAnsi="Times New Roman"/>
          <w:sz w:val="30"/>
          <w:szCs w:val="30"/>
        </w:rPr>
        <w:t xml:space="preserve">Сбор информации </w:t>
      </w:r>
      <w:r w:rsidR="00AC5BC1" w:rsidRPr="003327AC">
        <w:rPr>
          <w:rFonts w:ascii="Times New Roman" w:hAnsi="Times New Roman"/>
          <w:sz w:val="30"/>
          <w:szCs w:val="30"/>
        </w:rPr>
        <w:t xml:space="preserve">о ребенке с особенностями психофизического развития, о соматическом и психическом состоянии здоровья, </w:t>
      </w:r>
      <w:r w:rsidR="00C01DD6" w:rsidRPr="003327AC">
        <w:rPr>
          <w:rFonts w:ascii="Times New Roman" w:hAnsi="Times New Roman"/>
          <w:sz w:val="30"/>
          <w:szCs w:val="30"/>
        </w:rPr>
        <w:t>формир</w:t>
      </w:r>
      <w:r w:rsidR="00287522" w:rsidRPr="003327AC">
        <w:rPr>
          <w:rFonts w:ascii="Times New Roman" w:hAnsi="Times New Roman"/>
          <w:sz w:val="30"/>
          <w:szCs w:val="30"/>
        </w:rPr>
        <w:t>уется</w:t>
      </w:r>
      <w:r w:rsidR="00C01DD6" w:rsidRPr="003327AC">
        <w:rPr>
          <w:rFonts w:ascii="Times New Roman" w:hAnsi="Times New Roman"/>
          <w:sz w:val="30"/>
          <w:szCs w:val="30"/>
        </w:rPr>
        <w:t xml:space="preserve"> банк данных.</w:t>
      </w:r>
    </w:p>
    <w:p w:rsidR="00C57CAE" w:rsidRPr="003327AC" w:rsidRDefault="00C01DD6" w:rsidP="007A68B9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 xml:space="preserve">Изучение условий проживания и воспитания </w:t>
      </w:r>
      <w:r w:rsidR="003A3193" w:rsidRPr="003327AC">
        <w:rPr>
          <w:rFonts w:ascii="Times New Roman" w:hAnsi="Times New Roman"/>
          <w:sz w:val="30"/>
          <w:szCs w:val="30"/>
        </w:rPr>
        <w:t>воспитанника</w:t>
      </w:r>
      <w:r w:rsidRPr="003327AC">
        <w:rPr>
          <w:rFonts w:ascii="Times New Roman" w:hAnsi="Times New Roman"/>
          <w:sz w:val="30"/>
          <w:szCs w:val="30"/>
        </w:rPr>
        <w:t xml:space="preserve"> с нарушениями зрения, определение</w:t>
      </w:r>
      <w:r w:rsidR="00C566B3" w:rsidRPr="003327AC">
        <w:rPr>
          <w:rFonts w:ascii="Times New Roman" w:hAnsi="Times New Roman"/>
          <w:sz w:val="30"/>
          <w:szCs w:val="30"/>
        </w:rPr>
        <w:t xml:space="preserve"> социальн</w:t>
      </w:r>
      <w:r w:rsidRPr="003327AC">
        <w:rPr>
          <w:rFonts w:ascii="Times New Roman" w:hAnsi="Times New Roman"/>
          <w:sz w:val="30"/>
          <w:szCs w:val="30"/>
        </w:rPr>
        <w:t>ого</w:t>
      </w:r>
      <w:r w:rsidR="00C566B3" w:rsidRPr="003327AC">
        <w:rPr>
          <w:rFonts w:ascii="Times New Roman" w:hAnsi="Times New Roman"/>
          <w:sz w:val="30"/>
          <w:szCs w:val="30"/>
        </w:rPr>
        <w:t xml:space="preserve"> статус</w:t>
      </w:r>
      <w:r w:rsidRPr="003327AC">
        <w:rPr>
          <w:rFonts w:ascii="Times New Roman" w:hAnsi="Times New Roman"/>
          <w:sz w:val="30"/>
          <w:szCs w:val="30"/>
        </w:rPr>
        <w:t>а</w:t>
      </w:r>
      <w:r w:rsidR="009A6BBB" w:rsidRPr="003327AC">
        <w:rPr>
          <w:rFonts w:ascii="Times New Roman" w:hAnsi="Times New Roman"/>
          <w:sz w:val="30"/>
          <w:szCs w:val="30"/>
        </w:rPr>
        <w:t xml:space="preserve"> семьи.</w:t>
      </w:r>
    </w:p>
    <w:p w:rsidR="0093095E" w:rsidRPr="003327AC" w:rsidRDefault="00C57CAE" w:rsidP="007A68B9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>Диагностика. Изучаются индивидуальные особенности познавательной деятельности и эмоционально-волевой сферы, состояния здоровья, условий семейного воспитания путем наблюдения за ребенком в разных видах деятельности.</w:t>
      </w:r>
      <w:r w:rsidR="0093095E" w:rsidRPr="003327AC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93095E" w:rsidRPr="003327AC">
        <w:rPr>
          <w:rFonts w:ascii="Times New Roman" w:hAnsi="Times New Roman"/>
          <w:sz w:val="30"/>
          <w:szCs w:val="30"/>
        </w:rPr>
        <w:t xml:space="preserve">Комплексное психолого-медико-педагогическое обследование воспитанника с ОПФР проводится с целью определения </w:t>
      </w:r>
      <w:r w:rsidR="0093095E" w:rsidRPr="003327AC">
        <w:rPr>
          <w:rFonts w:ascii="Times New Roman" w:hAnsi="Times New Roman"/>
          <w:spacing w:val="-6"/>
          <w:sz w:val="30"/>
          <w:szCs w:val="30"/>
        </w:rPr>
        <w:t>актуального</w:t>
      </w:r>
      <w:r w:rsidR="0093095E" w:rsidRPr="003327AC">
        <w:rPr>
          <w:rFonts w:ascii="Times New Roman" w:hAnsi="Times New Roman"/>
          <w:sz w:val="30"/>
          <w:szCs w:val="30"/>
        </w:rPr>
        <w:t xml:space="preserve"> уровня развития и определения, и уточнение образовательного маршрута.</w:t>
      </w:r>
    </w:p>
    <w:p w:rsidR="00031AA7" w:rsidRPr="003327AC" w:rsidRDefault="0093095E" w:rsidP="00F36AD4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3327AC">
        <w:rPr>
          <w:b/>
          <w:i/>
          <w:sz w:val="30"/>
          <w:szCs w:val="30"/>
        </w:rPr>
        <w:t>Этап планирования</w:t>
      </w:r>
      <w:r w:rsidRPr="003327AC">
        <w:rPr>
          <w:b/>
          <w:sz w:val="30"/>
          <w:szCs w:val="30"/>
        </w:rPr>
        <w:t xml:space="preserve"> </w:t>
      </w:r>
    </w:p>
    <w:p w:rsidR="007C25DF" w:rsidRPr="003327AC" w:rsidRDefault="007C25DF" w:rsidP="007A68B9">
      <w:pPr>
        <w:pStyle w:val="a5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 xml:space="preserve">Оценка социальной ситуации развития, разработка </w:t>
      </w:r>
      <w:r w:rsidRPr="003327AC">
        <w:rPr>
          <w:rFonts w:ascii="Times New Roman" w:hAnsi="Times New Roman"/>
          <w:sz w:val="30"/>
          <w:szCs w:val="30"/>
        </w:rPr>
        <w:lastRenderedPageBreak/>
        <w:t>рекомендаций по созданию адаптивной образовательной среды к потребностям ребенка с ОПФР.</w:t>
      </w:r>
      <w:r w:rsidR="00C2302D" w:rsidRPr="003327AC">
        <w:rPr>
          <w:rFonts w:ascii="Times New Roman" w:hAnsi="Times New Roman"/>
          <w:sz w:val="30"/>
          <w:szCs w:val="30"/>
        </w:rPr>
        <w:t xml:space="preserve"> Обеспечение преемственности и последовательности в работе с воспитанником с ОПФР.</w:t>
      </w:r>
    </w:p>
    <w:p w:rsidR="007C25DF" w:rsidRPr="003327AC" w:rsidRDefault="005D54AA" w:rsidP="007A68B9">
      <w:pPr>
        <w:pStyle w:val="a5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>Разработка, с</w:t>
      </w:r>
      <w:r w:rsidR="007C25DF" w:rsidRPr="003327AC">
        <w:rPr>
          <w:rFonts w:ascii="Times New Roman" w:hAnsi="Times New Roman"/>
          <w:sz w:val="30"/>
          <w:szCs w:val="30"/>
        </w:rPr>
        <w:t>оставление индивидуальн</w:t>
      </w:r>
      <w:r w:rsidRPr="003327AC">
        <w:rPr>
          <w:rFonts w:ascii="Times New Roman" w:hAnsi="Times New Roman"/>
          <w:sz w:val="30"/>
          <w:szCs w:val="30"/>
        </w:rPr>
        <w:t>ого</w:t>
      </w:r>
      <w:r w:rsidR="007C25DF" w:rsidRPr="003327AC">
        <w:rPr>
          <w:rFonts w:ascii="Times New Roman" w:hAnsi="Times New Roman"/>
          <w:sz w:val="30"/>
          <w:szCs w:val="30"/>
        </w:rPr>
        <w:t xml:space="preserve"> </w:t>
      </w:r>
      <w:r w:rsidRPr="003327AC">
        <w:rPr>
          <w:rFonts w:ascii="Times New Roman" w:hAnsi="Times New Roman"/>
          <w:sz w:val="30"/>
          <w:szCs w:val="30"/>
        </w:rPr>
        <w:t>плана</w:t>
      </w:r>
      <w:r w:rsidR="007C25DF" w:rsidRPr="003327AC">
        <w:rPr>
          <w:rFonts w:ascii="Times New Roman" w:hAnsi="Times New Roman"/>
          <w:sz w:val="30"/>
          <w:szCs w:val="30"/>
        </w:rPr>
        <w:t xml:space="preserve"> </w:t>
      </w:r>
      <w:r w:rsidRPr="003327AC">
        <w:rPr>
          <w:rFonts w:ascii="Times New Roman" w:hAnsi="Times New Roman"/>
          <w:spacing w:val="-6"/>
          <w:sz w:val="30"/>
          <w:szCs w:val="30"/>
        </w:rPr>
        <w:t xml:space="preserve">ППС </w:t>
      </w:r>
      <w:r w:rsidR="007C25DF" w:rsidRPr="003327AC">
        <w:rPr>
          <w:rFonts w:ascii="Times New Roman" w:hAnsi="Times New Roman"/>
          <w:sz w:val="30"/>
          <w:szCs w:val="30"/>
        </w:rPr>
        <w:t xml:space="preserve">ребенка с ОПФР с учетом </w:t>
      </w:r>
      <w:r w:rsidR="00C2302D" w:rsidRPr="003327AC">
        <w:rPr>
          <w:rFonts w:ascii="Times New Roman" w:hAnsi="Times New Roman"/>
          <w:sz w:val="30"/>
          <w:szCs w:val="30"/>
        </w:rPr>
        <w:t>его</w:t>
      </w:r>
      <w:r w:rsidR="007C25DF" w:rsidRPr="003327AC">
        <w:rPr>
          <w:rFonts w:ascii="Times New Roman" w:hAnsi="Times New Roman"/>
          <w:sz w:val="30"/>
          <w:szCs w:val="30"/>
        </w:rPr>
        <w:t xml:space="preserve"> познавательных и физических возможностей.</w:t>
      </w:r>
    </w:p>
    <w:p w:rsidR="00C2302D" w:rsidRPr="003327AC" w:rsidRDefault="00C2302D" w:rsidP="007A68B9">
      <w:pPr>
        <w:pStyle w:val="a5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>О</w:t>
      </w:r>
      <w:r w:rsidR="0093095E" w:rsidRPr="003327AC">
        <w:rPr>
          <w:rFonts w:ascii="Times New Roman" w:hAnsi="Times New Roman"/>
          <w:sz w:val="30"/>
          <w:szCs w:val="30"/>
        </w:rPr>
        <w:t xml:space="preserve">рганизация занятий по интересам и вовлечение детей с ОПФР </w:t>
      </w:r>
      <w:r w:rsidRPr="003327AC">
        <w:rPr>
          <w:rFonts w:ascii="Times New Roman" w:hAnsi="Times New Roman"/>
          <w:sz w:val="30"/>
          <w:szCs w:val="30"/>
        </w:rPr>
        <w:t>в значимую для них деятельность.</w:t>
      </w:r>
    </w:p>
    <w:p w:rsidR="00C2302D" w:rsidRPr="003327AC" w:rsidRDefault="00C2302D" w:rsidP="007A68B9">
      <w:pPr>
        <w:pStyle w:val="a5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>У</w:t>
      </w:r>
      <w:r w:rsidR="0093095E" w:rsidRPr="003327AC">
        <w:rPr>
          <w:rFonts w:ascii="Times New Roman" w:hAnsi="Times New Roman"/>
          <w:sz w:val="30"/>
          <w:szCs w:val="30"/>
        </w:rPr>
        <w:t>тверждение этого плана со всеми специалистами, работающими с ребенком.</w:t>
      </w:r>
    </w:p>
    <w:p w:rsidR="009A6BBB" w:rsidRPr="003327AC" w:rsidRDefault="002F0DA4" w:rsidP="00F36AD4">
      <w:pPr>
        <w:shd w:val="clear" w:color="auto" w:fill="FFFFFF"/>
        <w:ind w:firstLine="709"/>
        <w:jc w:val="both"/>
        <w:rPr>
          <w:b/>
          <w:i/>
          <w:sz w:val="30"/>
          <w:szCs w:val="30"/>
        </w:rPr>
      </w:pPr>
      <w:r w:rsidRPr="003327AC">
        <w:rPr>
          <w:b/>
          <w:i/>
          <w:sz w:val="30"/>
          <w:szCs w:val="30"/>
        </w:rPr>
        <w:t>Этап реализации индивидуального плана ППС ребенка с ОПФР</w:t>
      </w:r>
    </w:p>
    <w:p w:rsidR="00872840" w:rsidRPr="003327AC" w:rsidRDefault="00872840" w:rsidP="005761CC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 xml:space="preserve">Коррекционно-развивающая работа с ребенком ОПФР. Этап обеспечения коррекции недостатков развития осуществляется </w:t>
      </w:r>
      <w:r w:rsidR="007A68B9" w:rsidRPr="003327AC">
        <w:rPr>
          <w:rFonts w:ascii="Times New Roman" w:hAnsi="Times New Roman"/>
          <w:sz w:val="30"/>
          <w:szCs w:val="30"/>
        </w:rPr>
        <w:t>учителем-дефектологом (тифло</w:t>
      </w:r>
      <w:r w:rsidRPr="003327AC">
        <w:rPr>
          <w:rFonts w:ascii="Times New Roman" w:hAnsi="Times New Roman"/>
          <w:sz w:val="30"/>
          <w:szCs w:val="30"/>
        </w:rPr>
        <w:t>педагогом,</w:t>
      </w:r>
      <w:r w:rsidR="007A68B9" w:rsidRPr="003327AC">
        <w:rPr>
          <w:rFonts w:ascii="Times New Roman" w:hAnsi="Times New Roman"/>
          <w:sz w:val="30"/>
          <w:szCs w:val="30"/>
        </w:rPr>
        <w:t xml:space="preserve"> логопедом</w:t>
      </w:r>
      <w:r w:rsidR="005761CC" w:rsidRPr="003327AC">
        <w:rPr>
          <w:rFonts w:ascii="Times New Roman" w:hAnsi="Times New Roman"/>
          <w:sz w:val="30"/>
          <w:szCs w:val="30"/>
        </w:rPr>
        <w:t>), педагогом</w:t>
      </w:r>
      <w:r w:rsidRPr="003327AC">
        <w:rPr>
          <w:rFonts w:ascii="Times New Roman" w:hAnsi="Times New Roman"/>
          <w:sz w:val="30"/>
          <w:szCs w:val="30"/>
        </w:rPr>
        <w:t>-психологом, и воспитателем</w:t>
      </w:r>
      <w:r w:rsidR="000C47ED" w:rsidRPr="003327AC">
        <w:rPr>
          <w:rFonts w:ascii="Times New Roman" w:hAnsi="Times New Roman"/>
          <w:sz w:val="30"/>
          <w:szCs w:val="30"/>
        </w:rPr>
        <w:t xml:space="preserve"> </w:t>
      </w:r>
      <w:r w:rsidRPr="003327AC">
        <w:rPr>
          <w:rFonts w:ascii="Times New Roman" w:hAnsi="Times New Roman"/>
          <w:sz w:val="30"/>
          <w:szCs w:val="30"/>
        </w:rPr>
        <w:t xml:space="preserve">дошкольного образования, как на занятиях, так и </w:t>
      </w:r>
      <w:proofErr w:type="gramStart"/>
      <w:r w:rsidRPr="003327AC">
        <w:rPr>
          <w:rFonts w:ascii="Times New Roman" w:hAnsi="Times New Roman"/>
          <w:sz w:val="30"/>
          <w:szCs w:val="30"/>
        </w:rPr>
        <w:t>во</w:t>
      </w:r>
      <w:proofErr w:type="gramEnd"/>
      <w:r w:rsidRPr="003327AC">
        <w:rPr>
          <w:rFonts w:ascii="Times New Roman" w:hAnsi="Times New Roman"/>
          <w:sz w:val="30"/>
          <w:szCs w:val="30"/>
        </w:rPr>
        <w:t xml:space="preserve"> </w:t>
      </w:r>
      <w:r w:rsidR="007A68B9" w:rsidRPr="003327AC">
        <w:rPr>
          <w:rFonts w:ascii="Times New Roman" w:hAnsi="Times New Roman"/>
          <w:sz w:val="30"/>
          <w:szCs w:val="30"/>
        </w:rPr>
        <w:t>совместной</w:t>
      </w:r>
      <w:r w:rsidRPr="003327AC">
        <w:rPr>
          <w:rFonts w:ascii="Times New Roman" w:hAnsi="Times New Roman"/>
          <w:sz w:val="30"/>
          <w:szCs w:val="30"/>
        </w:rPr>
        <w:t xml:space="preserve"> деятельности</w:t>
      </w:r>
      <w:r w:rsidR="007A68B9" w:rsidRPr="003327AC">
        <w:rPr>
          <w:rFonts w:ascii="Times New Roman" w:hAnsi="Times New Roman"/>
          <w:sz w:val="30"/>
          <w:szCs w:val="30"/>
        </w:rPr>
        <w:t xml:space="preserve"> с воспитанником</w:t>
      </w:r>
      <w:r w:rsidRPr="003327AC">
        <w:rPr>
          <w:rFonts w:ascii="Times New Roman" w:hAnsi="Times New Roman"/>
          <w:sz w:val="30"/>
          <w:szCs w:val="30"/>
        </w:rPr>
        <w:t>.</w:t>
      </w:r>
    </w:p>
    <w:p w:rsidR="000C47ED" w:rsidRPr="003327AC" w:rsidRDefault="00872840" w:rsidP="005761CC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 xml:space="preserve">Консультирование родителей (о дальнейшем маршруте обучения, о перспективах). Специалисты проводят консультирование родителей по вопросу дальнейшего обучения и более подробно разъясняют необходимость специального коррекционного обучения. Организовываются: беседы, анкетирования, День открытых дверей, проведение совместных детско-родительских праздников и др. </w:t>
      </w:r>
    </w:p>
    <w:p w:rsidR="000C47ED" w:rsidRPr="003327AC" w:rsidRDefault="00872840" w:rsidP="005761CC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 xml:space="preserve">Консультирование педагогов. </w:t>
      </w:r>
      <w:r w:rsidR="005761CC" w:rsidRPr="003327AC">
        <w:rPr>
          <w:rFonts w:ascii="Times New Roman" w:hAnsi="Times New Roman"/>
          <w:sz w:val="30"/>
          <w:szCs w:val="30"/>
        </w:rPr>
        <w:t>Оказывается</w:t>
      </w:r>
      <w:r w:rsidRPr="003327AC">
        <w:rPr>
          <w:rFonts w:ascii="Times New Roman" w:hAnsi="Times New Roman"/>
          <w:sz w:val="30"/>
          <w:szCs w:val="30"/>
        </w:rPr>
        <w:t xml:space="preserve"> методическая помощь педагогам, работающим с </w:t>
      </w:r>
      <w:r w:rsidR="00C37EB6" w:rsidRPr="003327AC">
        <w:rPr>
          <w:rFonts w:ascii="Times New Roman" w:hAnsi="Times New Roman"/>
          <w:sz w:val="30"/>
          <w:szCs w:val="30"/>
        </w:rPr>
        <w:t>ребенком</w:t>
      </w:r>
      <w:r w:rsidRPr="003327AC">
        <w:rPr>
          <w:rFonts w:ascii="Times New Roman" w:hAnsi="Times New Roman"/>
          <w:sz w:val="30"/>
          <w:szCs w:val="30"/>
        </w:rPr>
        <w:t xml:space="preserve"> с ОПФР.</w:t>
      </w:r>
      <w:r w:rsidR="000C47ED" w:rsidRPr="003327AC">
        <w:rPr>
          <w:rFonts w:ascii="Times New Roman" w:hAnsi="Times New Roman"/>
          <w:sz w:val="30"/>
          <w:szCs w:val="30"/>
        </w:rPr>
        <w:t xml:space="preserve"> </w:t>
      </w:r>
    </w:p>
    <w:p w:rsidR="00BA397D" w:rsidRPr="003327AC" w:rsidRDefault="000C47ED" w:rsidP="005761CC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>Психологическое просвещение. Для создания условий преодоления проблем в развитии воспитанник</w:t>
      </w:r>
      <w:r w:rsidR="00C37EB6" w:rsidRPr="003327AC">
        <w:rPr>
          <w:rFonts w:ascii="Times New Roman" w:hAnsi="Times New Roman"/>
          <w:sz w:val="30"/>
          <w:szCs w:val="30"/>
        </w:rPr>
        <w:t>а</w:t>
      </w:r>
      <w:r w:rsidRPr="003327AC">
        <w:rPr>
          <w:rFonts w:ascii="Times New Roman" w:hAnsi="Times New Roman"/>
          <w:sz w:val="30"/>
          <w:szCs w:val="30"/>
        </w:rPr>
        <w:t xml:space="preserve"> с </w:t>
      </w:r>
      <w:r w:rsidR="00BA397D" w:rsidRPr="003327AC">
        <w:rPr>
          <w:rFonts w:ascii="Times New Roman" w:hAnsi="Times New Roman"/>
          <w:sz w:val="30"/>
          <w:szCs w:val="30"/>
        </w:rPr>
        <w:t>ОПФР</w:t>
      </w:r>
      <w:r w:rsidRPr="003327AC">
        <w:rPr>
          <w:rFonts w:ascii="Times New Roman" w:hAnsi="Times New Roman"/>
          <w:sz w:val="30"/>
          <w:szCs w:val="30"/>
        </w:rPr>
        <w:t xml:space="preserve"> организуются и проводятся семинары, круглые столы и консультации для </w:t>
      </w:r>
      <w:r w:rsidR="00BA397D" w:rsidRPr="003327AC">
        <w:rPr>
          <w:rFonts w:ascii="Times New Roman" w:hAnsi="Times New Roman"/>
          <w:sz w:val="30"/>
          <w:szCs w:val="30"/>
        </w:rPr>
        <w:t>педагога-психолога, учителей-дефектологов и воспитателей дошкольного образования</w:t>
      </w:r>
      <w:r w:rsidR="0096450A" w:rsidRPr="003327AC">
        <w:rPr>
          <w:rFonts w:ascii="Times New Roman" w:hAnsi="Times New Roman"/>
          <w:sz w:val="30"/>
          <w:szCs w:val="30"/>
        </w:rPr>
        <w:t>,</w:t>
      </w:r>
      <w:r w:rsidR="0096450A" w:rsidRPr="003327AC">
        <w:rPr>
          <w:rFonts w:ascii="Times New Roman" w:eastAsiaTheme="minorEastAsia" w:hAnsi="Times New Roman"/>
          <w:sz w:val="30"/>
          <w:szCs w:val="30"/>
          <w:lang w:val="be-BY"/>
        </w:rPr>
        <w:t xml:space="preserve"> </w:t>
      </w:r>
      <w:r w:rsidR="0096450A" w:rsidRPr="003327AC">
        <w:rPr>
          <w:rFonts w:ascii="Times New Roman" w:hAnsi="Times New Roman"/>
          <w:sz w:val="30"/>
          <w:szCs w:val="30"/>
          <w:lang w:val="be-BY"/>
        </w:rPr>
        <w:t>врача-педиатра, врача-офтальмолога.</w:t>
      </w:r>
      <w:r w:rsidR="0096450A" w:rsidRPr="003327AC">
        <w:rPr>
          <w:rFonts w:ascii="Times New Roman" w:hAnsi="Times New Roman"/>
          <w:sz w:val="30"/>
          <w:szCs w:val="30"/>
        </w:rPr>
        <w:t xml:space="preserve"> </w:t>
      </w:r>
      <w:r w:rsidRPr="003327AC">
        <w:rPr>
          <w:rFonts w:ascii="Times New Roman" w:hAnsi="Times New Roman"/>
          <w:sz w:val="30"/>
          <w:szCs w:val="30"/>
        </w:rPr>
        <w:t xml:space="preserve"> Постоянно обновляется информационный стенд. </w:t>
      </w:r>
    </w:p>
    <w:p w:rsidR="00872840" w:rsidRPr="003327AC" w:rsidRDefault="000C47ED" w:rsidP="005761CC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>Проведение промежуточной и итог</w:t>
      </w:r>
      <w:r w:rsidR="0096450A" w:rsidRPr="003327AC">
        <w:rPr>
          <w:rFonts w:ascii="Times New Roman" w:hAnsi="Times New Roman"/>
          <w:sz w:val="30"/>
          <w:szCs w:val="30"/>
        </w:rPr>
        <w:t>овой диагностики воспитанник</w:t>
      </w:r>
      <w:r w:rsidR="00D53A09" w:rsidRPr="003327AC">
        <w:rPr>
          <w:rFonts w:ascii="Times New Roman" w:hAnsi="Times New Roman"/>
          <w:sz w:val="30"/>
          <w:szCs w:val="30"/>
        </w:rPr>
        <w:t>а</w:t>
      </w:r>
      <w:r w:rsidR="0096450A" w:rsidRPr="003327AC">
        <w:rPr>
          <w:rFonts w:ascii="Times New Roman" w:hAnsi="Times New Roman"/>
          <w:sz w:val="30"/>
          <w:szCs w:val="30"/>
        </w:rPr>
        <w:t xml:space="preserve"> </w:t>
      </w:r>
      <w:r w:rsidRPr="003327AC">
        <w:rPr>
          <w:rFonts w:ascii="Times New Roman" w:hAnsi="Times New Roman"/>
          <w:sz w:val="30"/>
          <w:szCs w:val="30"/>
        </w:rPr>
        <w:t xml:space="preserve">с целью выявления дальнейшего образовательного маршрута. Диагностика включает в себя: анализ усвоения </w:t>
      </w:r>
      <w:r w:rsidR="005761CC" w:rsidRPr="003327AC">
        <w:rPr>
          <w:rFonts w:ascii="Times New Roman" w:hAnsi="Times New Roman"/>
          <w:sz w:val="30"/>
          <w:szCs w:val="30"/>
        </w:rPr>
        <w:t xml:space="preserve">учебной </w:t>
      </w:r>
      <w:r w:rsidRPr="003327AC">
        <w:rPr>
          <w:rFonts w:ascii="Times New Roman" w:hAnsi="Times New Roman"/>
          <w:sz w:val="30"/>
          <w:szCs w:val="30"/>
        </w:rPr>
        <w:t xml:space="preserve">программы </w:t>
      </w:r>
      <w:r w:rsidR="005761CC" w:rsidRPr="003327AC">
        <w:rPr>
          <w:rFonts w:ascii="Times New Roman" w:hAnsi="Times New Roman"/>
          <w:sz w:val="30"/>
          <w:szCs w:val="30"/>
        </w:rPr>
        <w:t>дошкольного образования (адаптированный вариант)</w:t>
      </w:r>
      <w:r w:rsidRPr="003327AC">
        <w:rPr>
          <w:rFonts w:ascii="Times New Roman" w:hAnsi="Times New Roman"/>
          <w:sz w:val="30"/>
          <w:szCs w:val="30"/>
        </w:rPr>
        <w:t xml:space="preserve">; изучение психоэмоционального состояния </w:t>
      </w:r>
      <w:r w:rsidR="00D53A09" w:rsidRPr="003327AC">
        <w:rPr>
          <w:rFonts w:ascii="Times New Roman" w:hAnsi="Times New Roman"/>
          <w:sz w:val="30"/>
          <w:szCs w:val="30"/>
        </w:rPr>
        <w:t>ребенка</w:t>
      </w:r>
      <w:r w:rsidRPr="003327AC">
        <w:rPr>
          <w:rFonts w:ascii="Times New Roman" w:hAnsi="Times New Roman"/>
          <w:sz w:val="30"/>
          <w:szCs w:val="30"/>
        </w:rPr>
        <w:t xml:space="preserve"> в условиях</w:t>
      </w:r>
      <w:r w:rsidR="00D53A09" w:rsidRPr="003327AC">
        <w:rPr>
          <w:rFonts w:ascii="Times New Roman" w:hAnsi="Times New Roman"/>
          <w:sz w:val="30"/>
          <w:szCs w:val="30"/>
        </w:rPr>
        <w:t xml:space="preserve"> специального</w:t>
      </w:r>
      <w:r w:rsidRPr="003327AC">
        <w:rPr>
          <w:rFonts w:ascii="Times New Roman" w:hAnsi="Times New Roman"/>
          <w:sz w:val="30"/>
          <w:szCs w:val="30"/>
        </w:rPr>
        <w:t xml:space="preserve"> </w:t>
      </w:r>
      <w:r w:rsidR="00D53A09" w:rsidRPr="003327AC">
        <w:rPr>
          <w:rFonts w:ascii="Times New Roman" w:hAnsi="Times New Roman"/>
          <w:sz w:val="30"/>
          <w:szCs w:val="30"/>
        </w:rPr>
        <w:t>дошкольного учреждения.</w:t>
      </w:r>
    </w:p>
    <w:p w:rsidR="008B05FB" w:rsidRPr="003327AC" w:rsidRDefault="008B05FB" w:rsidP="005761CC">
      <w:pPr>
        <w:shd w:val="clear" w:color="auto" w:fill="FFFFFF"/>
        <w:tabs>
          <w:tab w:val="left" w:pos="426"/>
        </w:tabs>
        <w:ind w:firstLine="709"/>
        <w:jc w:val="both"/>
        <w:rPr>
          <w:b/>
          <w:i/>
          <w:sz w:val="30"/>
          <w:szCs w:val="30"/>
        </w:rPr>
      </w:pPr>
      <w:r w:rsidRPr="003327AC">
        <w:rPr>
          <w:b/>
          <w:i/>
          <w:sz w:val="30"/>
          <w:szCs w:val="30"/>
        </w:rPr>
        <w:t>Аналити</w:t>
      </w:r>
      <w:r w:rsidR="004C0527" w:rsidRPr="003327AC">
        <w:rPr>
          <w:b/>
          <w:i/>
          <w:sz w:val="30"/>
          <w:szCs w:val="30"/>
        </w:rPr>
        <w:t>ко-рефлексивный</w:t>
      </w:r>
      <w:r w:rsidRPr="003327AC">
        <w:rPr>
          <w:b/>
          <w:i/>
          <w:sz w:val="30"/>
          <w:szCs w:val="30"/>
        </w:rPr>
        <w:t xml:space="preserve"> этап</w:t>
      </w:r>
    </w:p>
    <w:p w:rsidR="00184FD8" w:rsidRPr="003327AC" w:rsidRDefault="008B05FB" w:rsidP="005761CC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>А</w:t>
      </w:r>
      <w:r w:rsidR="006B5391" w:rsidRPr="003327AC">
        <w:rPr>
          <w:rFonts w:ascii="Times New Roman" w:hAnsi="Times New Roman"/>
          <w:sz w:val="30"/>
          <w:szCs w:val="30"/>
        </w:rPr>
        <w:t xml:space="preserve">нализ эффективности и при необходимости своевременное внесение изменений и уточнений в индивидуальные </w:t>
      </w:r>
      <w:r w:rsidR="00C064D5" w:rsidRPr="003327AC">
        <w:rPr>
          <w:rFonts w:ascii="Times New Roman" w:hAnsi="Times New Roman"/>
          <w:sz w:val="30"/>
          <w:szCs w:val="30"/>
        </w:rPr>
        <w:t>планы</w:t>
      </w:r>
      <w:r w:rsidR="006B5391" w:rsidRPr="003327AC">
        <w:rPr>
          <w:rFonts w:ascii="Times New Roman" w:hAnsi="Times New Roman"/>
          <w:sz w:val="30"/>
          <w:szCs w:val="30"/>
        </w:rPr>
        <w:t xml:space="preserve"> сопровождения, мониторинг успешности протекания образовательного процесса детей с нарушениями зрения.</w:t>
      </w:r>
    </w:p>
    <w:p w:rsidR="00C064D5" w:rsidRPr="003327AC" w:rsidRDefault="00C064D5" w:rsidP="005761CC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327AC">
        <w:rPr>
          <w:rFonts w:ascii="Times New Roman" w:hAnsi="Times New Roman"/>
          <w:sz w:val="30"/>
          <w:szCs w:val="30"/>
        </w:rPr>
        <w:t>Результативность работы группы ППС в учебном году</w:t>
      </w:r>
      <w:r w:rsidR="00184FD8" w:rsidRPr="003327AC">
        <w:rPr>
          <w:rFonts w:ascii="Times New Roman" w:hAnsi="Times New Roman"/>
          <w:sz w:val="30"/>
          <w:szCs w:val="30"/>
        </w:rPr>
        <w:t xml:space="preserve"> с воспитанником с особенностями психофизического развития.</w:t>
      </w:r>
    </w:p>
    <w:sectPr w:rsidR="00C064D5" w:rsidRPr="003327AC" w:rsidSect="00B04A6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FBF"/>
    <w:multiLevelType w:val="hybridMultilevel"/>
    <w:tmpl w:val="6CAA3A42"/>
    <w:lvl w:ilvl="0" w:tplc="4412B9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E37F82"/>
    <w:multiLevelType w:val="hybridMultilevel"/>
    <w:tmpl w:val="3B48BECC"/>
    <w:lvl w:ilvl="0" w:tplc="8F64846A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805360"/>
    <w:multiLevelType w:val="hybridMultilevel"/>
    <w:tmpl w:val="EE52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855CE"/>
    <w:multiLevelType w:val="hybridMultilevel"/>
    <w:tmpl w:val="E76E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22DBA"/>
    <w:multiLevelType w:val="hybridMultilevel"/>
    <w:tmpl w:val="0BA4E880"/>
    <w:lvl w:ilvl="0" w:tplc="007CF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33215"/>
    <w:multiLevelType w:val="hybridMultilevel"/>
    <w:tmpl w:val="88709898"/>
    <w:lvl w:ilvl="0" w:tplc="7F822C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B3C9F"/>
    <w:multiLevelType w:val="hybridMultilevel"/>
    <w:tmpl w:val="AF8E75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C6013C"/>
    <w:multiLevelType w:val="multilevel"/>
    <w:tmpl w:val="1478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D0020"/>
    <w:rsid w:val="00031AA7"/>
    <w:rsid w:val="00081F17"/>
    <w:rsid w:val="000C47ED"/>
    <w:rsid w:val="000F4AE2"/>
    <w:rsid w:val="00184FD8"/>
    <w:rsid w:val="00227A5D"/>
    <w:rsid w:val="00273905"/>
    <w:rsid w:val="00287522"/>
    <w:rsid w:val="002F0DA4"/>
    <w:rsid w:val="003327AC"/>
    <w:rsid w:val="003A3193"/>
    <w:rsid w:val="003D0020"/>
    <w:rsid w:val="004C0527"/>
    <w:rsid w:val="005761CC"/>
    <w:rsid w:val="005D54AA"/>
    <w:rsid w:val="006B5391"/>
    <w:rsid w:val="007A68B9"/>
    <w:rsid w:val="007C25DF"/>
    <w:rsid w:val="00872840"/>
    <w:rsid w:val="0087439C"/>
    <w:rsid w:val="008B05FB"/>
    <w:rsid w:val="0093095E"/>
    <w:rsid w:val="00940543"/>
    <w:rsid w:val="0096450A"/>
    <w:rsid w:val="009A6BBB"/>
    <w:rsid w:val="00AC5BC1"/>
    <w:rsid w:val="00B04A67"/>
    <w:rsid w:val="00BA397D"/>
    <w:rsid w:val="00C01DD6"/>
    <w:rsid w:val="00C064D5"/>
    <w:rsid w:val="00C2302D"/>
    <w:rsid w:val="00C37EB6"/>
    <w:rsid w:val="00C566B3"/>
    <w:rsid w:val="00C57CAE"/>
    <w:rsid w:val="00D53A09"/>
    <w:rsid w:val="00D641DA"/>
    <w:rsid w:val="00E24879"/>
    <w:rsid w:val="00E62A41"/>
    <w:rsid w:val="00EF2691"/>
    <w:rsid w:val="00F3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D0020"/>
    <w:pPr>
      <w:jc w:val="right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D00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B539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2020-11-09T06:45:00Z</cp:lastPrinted>
  <dcterms:created xsi:type="dcterms:W3CDTF">2020-11-03T18:11:00Z</dcterms:created>
  <dcterms:modified xsi:type="dcterms:W3CDTF">2020-11-09T06:46:00Z</dcterms:modified>
</cp:coreProperties>
</file>