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5089" w14:textId="77777777" w:rsidR="00061159" w:rsidRDefault="00061159" w:rsidP="00061159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_DdeLink__604_2469018235"/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5DBE75CE" w14:textId="77777777" w:rsidR="00061159" w:rsidRDefault="00061159" w:rsidP="00061159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14:paraId="6EBA3819" w14:textId="77777777" w:rsidR="00061159" w:rsidRDefault="00061159" w:rsidP="00061159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попечительского совета государственного учреждения образования «Специальный детский сад № 16 г. Лиды»</w:t>
      </w:r>
    </w:p>
    <w:p w14:paraId="7907163B" w14:textId="77777777" w:rsidR="00061159" w:rsidRDefault="00061159" w:rsidP="00061159">
      <w:pPr>
        <w:jc w:val="center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>от_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04.01.2023</w:t>
      </w:r>
      <w:r>
        <w:rPr>
          <w:rFonts w:ascii="Times New Roman" w:hAnsi="Times New Roman" w:cs="Times New Roman"/>
          <w:sz w:val="30"/>
          <w:szCs w:val="30"/>
          <w:lang w:val="be-BY"/>
        </w:rPr>
        <w:t>__</w:t>
      </w:r>
      <w:r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  <w:lang w:val="be-BY"/>
        </w:rPr>
        <w:t> 4______</w:t>
      </w:r>
    </w:p>
    <w:p w14:paraId="1FECDF14" w14:textId="77777777" w:rsidR="00061159" w:rsidRDefault="00061159" w:rsidP="000611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ОТЧЁТ</w:t>
      </w:r>
    </w:p>
    <w:p w14:paraId="5D36CFAA" w14:textId="77777777" w:rsidR="00061159" w:rsidRDefault="00061159" w:rsidP="000611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использовании средств попечительского совета</w:t>
      </w:r>
    </w:p>
    <w:p w14:paraId="1AC99EF3" w14:textId="77777777" w:rsidR="00061159" w:rsidRDefault="00061159" w:rsidP="0006115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</w:rPr>
        <w:t>в 4 квартале 202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14:paraId="43E3A339" w14:textId="77777777" w:rsidR="00061159" w:rsidRDefault="00061159" w:rsidP="00061159">
      <w:pPr>
        <w:spacing w:after="0" w:line="240" w:lineRule="auto"/>
        <w:ind w:left="-284" w:right="-153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>По данным Государственного учреждения «Лидский районный центр по обеспечению деятельности учреждений сферы образования»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монографная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карточка) остатки по дебету счета 111 на 01.10.202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составили 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211,04 </w:t>
      </w:r>
      <w:r>
        <w:rPr>
          <w:rFonts w:ascii="Times New Roman" w:hAnsi="Times New Roman" w:cs="Times New Roman"/>
          <w:sz w:val="30"/>
          <w:szCs w:val="30"/>
        </w:rPr>
        <w:t>рублей (двести одиннадцать рублей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04 </w:t>
      </w:r>
      <w:r>
        <w:rPr>
          <w:rFonts w:ascii="Times New Roman" w:hAnsi="Times New Roman" w:cs="Times New Roman"/>
          <w:sz w:val="30"/>
          <w:szCs w:val="30"/>
        </w:rPr>
        <w:t xml:space="preserve">копеек). </w:t>
      </w:r>
    </w:p>
    <w:p w14:paraId="0EF99E79" w14:textId="77777777" w:rsidR="00061159" w:rsidRDefault="00061159" w:rsidP="00061159">
      <w:pPr>
        <w:spacing w:after="0" w:line="240" w:lineRule="auto"/>
        <w:ind w:left="-284" w:right="-153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>В четвертом квартале 202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года поступило средств: 428,00 рублей (четыреста двадцать восемь рублей 00 копеек), комиссия банка не взимается с ноября </w:t>
      </w:r>
      <w:r>
        <w:rPr>
          <w:rFonts w:ascii="Times New Roman" w:hAnsi="Times New Roman" w:cs="Times New Roman"/>
          <w:sz w:val="30"/>
          <w:szCs w:val="30"/>
          <w:lang w:val="be-BY"/>
        </w:rPr>
        <w:t>2021.</w:t>
      </w:r>
    </w:p>
    <w:p w14:paraId="1941367D" w14:textId="67884FE2" w:rsidR="00061159" w:rsidRDefault="00061159" w:rsidP="00061159">
      <w:pPr>
        <w:spacing w:after="0" w:line="240" w:lineRule="auto"/>
        <w:ind w:left="-284" w:right="-153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решением общего собрания попечительского совета (протокол от 15.11.2022 № 3) средства попечительского совета в отчётный период направлены на приобретение средств для поддержания санитарно-гигиенического режима в учреждении специального образования: предметы личной гигиены, посуда и кухонные принадлежности, уборочный инвентарь, моющие средства согласно счёту ООО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БелОптоКом</w:t>
      </w:r>
      <w:proofErr w:type="spellEnd"/>
      <w:r>
        <w:rPr>
          <w:rFonts w:ascii="Times New Roman" w:hAnsi="Times New Roman" w:cs="Times New Roman"/>
          <w:sz w:val="30"/>
          <w:szCs w:val="30"/>
        </w:rPr>
        <w:t>» от 11.11.2022 № 702-11 на сумму 163,26 (шестьдесят рублей 75 копеек).</w:t>
      </w:r>
    </w:p>
    <w:p w14:paraId="75D42B87" w14:textId="77777777" w:rsidR="00061159" w:rsidRDefault="00061159" w:rsidP="00061159">
      <w:pPr>
        <w:tabs>
          <w:tab w:val="left" w:pos="142"/>
        </w:tabs>
        <w:spacing w:after="0" w:line="240" w:lineRule="auto"/>
        <w:ind w:left="-284" w:right="-153" w:firstLine="567"/>
        <w:contextualSpacing/>
        <w:jc w:val="both"/>
      </w:pPr>
      <w:r>
        <w:rPr>
          <w:rFonts w:ascii="Times New Roman" w:hAnsi="Times New Roman" w:cs="Times New Roman"/>
          <w:sz w:val="30"/>
          <w:szCs w:val="30"/>
        </w:rPr>
        <w:t>Остатки по дебету счета 111 на 31.12.2022 – 475 рублей 78 копеек (четыреста семьдесят пять рублей 78 копеек).</w:t>
      </w:r>
    </w:p>
    <w:p w14:paraId="6796DD3E" w14:textId="77777777" w:rsidR="00061159" w:rsidRDefault="00061159" w:rsidP="00061159">
      <w:pPr>
        <w:spacing w:after="0" w:line="240" w:lineRule="auto"/>
        <w:ind w:left="-284" w:right="-153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>Администрация и попечительский совет государственного учреждения образования «Специальный детский сад № 16 г. Лиды» благодарит Вас сотрудничество и оказанную безвозмездную помощь.</w:t>
      </w:r>
    </w:p>
    <w:p w14:paraId="21B26F76" w14:textId="77777777" w:rsidR="00061159" w:rsidRDefault="00061159" w:rsidP="00061159">
      <w:pPr>
        <w:spacing w:after="0" w:line="240" w:lineRule="auto"/>
        <w:ind w:left="-284" w:right="-153"/>
        <w:rPr>
          <w:rFonts w:ascii="Times New Roman" w:hAnsi="Times New Roman" w:cs="Times New Roman"/>
          <w:sz w:val="30"/>
          <w:szCs w:val="30"/>
        </w:rPr>
      </w:pPr>
    </w:p>
    <w:p w14:paraId="556AD6D6" w14:textId="77777777" w:rsidR="00061159" w:rsidRDefault="00061159" w:rsidP="00061159">
      <w:pPr>
        <w:spacing w:after="0" w:line="240" w:lineRule="auto"/>
        <w:ind w:left="-284" w:right="-1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14:paraId="7EC0A8D4" w14:textId="77777777" w:rsidR="00061159" w:rsidRDefault="00061159" w:rsidP="00061159">
      <w:pPr>
        <w:spacing w:after="0" w:line="240" w:lineRule="auto"/>
        <w:ind w:left="-284" w:right="-153"/>
        <w:rPr>
          <w:rFonts w:ascii="Times New Roman" w:hAnsi="Times New Roman" w:cs="Times New Roman"/>
          <w:sz w:val="30"/>
          <w:szCs w:val="30"/>
        </w:rPr>
      </w:pPr>
    </w:p>
    <w:p w14:paraId="4019CC18" w14:textId="77777777" w:rsidR="00061159" w:rsidRDefault="00061159" w:rsidP="00061159">
      <w:pPr>
        <w:tabs>
          <w:tab w:val="left" w:pos="4253"/>
        </w:tabs>
        <w:spacing w:after="0" w:line="280" w:lineRule="exact"/>
        <w:ind w:left="-284" w:right="551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государственного учреждения образования «Специальный детский сад № 16 г. Лиды»</w:t>
      </w:r>
    </w:p>
    <w:p w14:paraId="38B790F5" w14:textId="77777777" w:rsidR="00061159" w:rsidRDefault="00061159" w:rsidP="00061159">
      <w:pPr>
        <w:tabs>
          <w:tab w:val="left" w:pos="3969"/>
        </w:tabs>
        <w:spacing w:after="0" w:line="240" w:lineRule="auto"/>
        <w:ind w:left="-284" w:right="551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________________Э.В. Орехво</w:t>
      </w:r>
    </w:p>
    <w:p w14:paraId="7540D17B" w14:textId="77777777" w:rsidR="00061159" w:rsidRDefault="00061159" w:rsidP="00061159">
      <w:pPr>
        <w:tabs>
          <w:tab w:val="left" w:pos="3969"/>
        </w:tabs>
        <w:spacing w:after="0" w:line="240" w:lineRule="auto"/>
        <w:ind w:left="-284" w:right="5517"/>
        <w:jc w:val="both"/>
      </w:pPr>
      <w:r>
        <w:rPr>
          <w:rFonts w:ascii="Times New Roman" w:hAnsi="Times New Roman" w:cs="Times New Roman"/>
          <w:sz w:val="30"/>
          <w:szCs w:val="30"/>
        </w:rPr>
        <w:t>«_4_</w:t>
      </w:r>
      <w:r>
        <w:rPr>
          <w:rFonts w:ascii="Times New Roman" w:hAnsi="Times New Roman" w:cs="Times New Roman"/>
          <w:sz w:val="30"/>
          <w:szCs w:val="30"/>
          <w:u w:val="single"/>
        </w:rPr>
        <w:t>_»__января__</w:t>
      </w:r>
      <w:r>
        <w:rPr>
          <w:rFonts w:ascii="Times New Roman" w:hAnsi="Times New Roman" w:cs="Times New Roman"/>
          <w:sz w:val="30"/>
          <w:szCs w:val="30"/>
        </w:rPr>
        <w:t>2023 г.</w:t>
      </w:r>
      <w:bookmarkEnd w:id="0"/>
    </w:p>
    <w:p w14:paraId="40420250" w14:textId="77777777" w:rsidR="000F5814" w:rsidRDefault="000F5814"/>
    <w:sectPr w:rsidR="000F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9"/>
    <w:rsid w:val="00053BBC"/>
    <w:rsid w:val="00061159"/>
    <w:rsid w:val="000F5814"/>
    <w:rsid w:val="005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1B3F"/>
  <w15:chartTrackingRefBased/>
  <w15:docId w15:val="{DD3ADE6F-0CB7-49FD-BAB2-96615C79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159"/>
    <w:pPr>
      <w:spacing w:after="200" w:line="276" w:lineRule="auto"/>
    </w:pPr>
    <w:rPr>
      <w:rFonts w:ascii="Calibri" w:eastAsiaTheme="minorEastAsia" w:hAnsi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3</cp:revision>
  <dcterms:created xsi:type="dcterms:W3CDTF">2023-01-04T13:48:00Z</dcterms:created>
  <dcterms:modified xsi:type="dcterms:W3CDTF">2023-01-04T13:52:00Z</dcterms:modified>
</cp:coreProperties>
</file>