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87" w:rsidRDefault="005B1F87" w:rsidP="005B1F8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Денежные нормы расходов на питание обучающихся </w:t>
      </w:r>
      <w:bookmarkEnd w:id="0"/>
    </w:p>
    <w:p w:rsidR="005B1F87" w:rsidRDefault="005B1F87" w:rsidP="005B1F8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>В соответствии с постановлением Совета Мин</w:t>
      </w:r>
      <w:r w:rsidR="0046764B">
        <w:rPr>
          <w:sz w:val="30"/>
          <w:szCs w:val="30"/>
        </w:rPr>
        <w:t xml:space="preserve">истров Республики Беларусь от 23 августа 2023 года № 555 </w:t>
      </w:r>
      <w:r>
        <w:rPr>
          <w:sz w:val="30"/>
          <w:szCs w:val="30"/>
        </w:rPr>
        <w:t xml:space="preserve">«Об изменении постановления Совета Министров Республики Беларусь от 27 апреля 2013 г. № 317 «О нормах питания и денежных нормах </w:t>
      </w:r>
      <w:proofErr w:type="gramStart"/>
      <w:r>
        <w:rPr>
          <w:sz w:val="30"/>
          <w:szCs w:val="30"/>
        </w:rPr>
        <w:t>расходов</w:t>
      </w:r>
      <w:proofErr w:type="gramEnd"/>
      <w:r>
        <w:rPr>
          <w:sz w:val="30"/>
          <w:szCs w:val="30"/>
        </w:rPr>
        <w:t xml:space="preserve"> на питание обучающихся, а также участников образовательных мероприятий из числа лиц, обучающихся в учреждениях образования»» </w:t>
      </w:r>
      <w:r>
        <w:rPr>
          <w:sz w:val="30"/>
          <w:szCs w:val="30"/>
          <w:u w:val="single"/>
        </w:rPr>
        <w:t>установлены новые денежные нормы на питание обучающихся в дошкольных учреждениях образования.</w:t>
      </w:r>
    </w:p>
    <w:p w:rsidR="005B1F87" w:rsidRDefault="005B1F87" w:rsidP="005B1F8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  <w:u w:val="single"/>
        </w:rPr>
      </w:pPr>
    </w:p>
    <w:p w:rsidR="005B1F87" w:rsidRDefault="005B1F87" w:rsidP="005B1F87">
      <w:pPr>
        <w:spacing w:line="30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46764B" w:rsidRDefault="0046764B" w:rsidP="0046764B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 01.09.2023 денежные нормы расходов на питание </w:t>
      </w:r>
      <w:r>
        <w:rPr>
          <w:sz w:val="30"/>
          <w:szCs w:val="30"/>
        </w:rPr>
        <w:t xml:space="preserve">дошкольников в учреждениях дошкольного образования </w:t>
      </w:r>
      <w:r>
        <w:rPr>
          <w:b/>
          <w:sz w:val="30"/>
          <w:szCs w:val="30"/>
        </w:rPr>
        <w:t>составляют:</w:t>
      </w:r>
    </w:p>
    <w:p w:rsidR="0046764B" w:rsidRDefault="0046764B" w:rsidP="0046764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81"/>
        <w:gridCol w:w="3226"/>
      </w:tblGrid>
      <w:tr w:rsidR="0046764B" w:rsidTr="0046764B"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4B" w:rsidRDefault="0046764B" w:rsidP="00FC2F1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Возраст </w:t>
            </w:r>
          </w:p>
          <w:p w:rsidR="0046764B" w:rsidRDefault="0046764B" w:rsidP="00FC2F1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4B" w:rsidRDefault="0046764B" w:rsidP="00FC2F1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день на одного ребенка</w:t>
            </w:r>
          </w:p>
        </w:tc>
      </w:tr>
      <w:tr w:rsidR="0046764B" w:rsidTr="004676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4B" w:rsidRDefault="0046764B" w:rsidP="00FC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4B" w:rsidRDefault="0046764B" w:rsidP="00FC2F1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учреждениях с длительностью пребывания</w:t>
            </w:r>
          </w:p>
        </w:tc>
      </w:tr>
      <w:tr w:rsidR="0046764B" w:rsidTr="004676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4B" w:rsidRDefault="0046764B" w:rsidP="00FC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4B" w:rsidRDefault="0046764B" w:rsidP="00FC2F1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10,5 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4B" w:rsidRDefault="0046764B" w:rsidP="00FC2F1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12ч</w:t>
            </w:r>
          </w:p>
        </w:tc>
      </w:tr>
      <w:tr w:rsidR="0046764B" w:rsidTr="0046764B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4B" w:rsidRDefault="0046764B" w:rsidP="00FC2F1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– 3 года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4B" w:rsidRDefault="0046764B" w:rsidP="00FC2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3 рубля 59 копеек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4B" w:rsidRDefault="0046764B" w:rsidP="00FC2F15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6764B" w:rsidTr="0046764B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4B" w:rsidRDefault="0046764B" w:rsidP="00FC2F1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года – 6 лет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4B" w:rsidRDefault="0046764B" w:rsidP="00FC2F1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4 рубля 71 копейка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4B" w:rsidRDefault="0046764B" w:rsidP="00FC2F1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5 рублей 71 копейка</w:t>
            </w:r>
          </w:p>
        </w:tc>
      </w:tr>
    </w:tbl>
    <w:p w:rsidR="0046764B" w:rsidRDefault="0046764B" w:rsidP="0046764B">
      <w:pPr>
        <w:spacing w:line="30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C77E83" w:rsidRDefault="00C77E83"/>
    <w:sectPr w:rsidR="00C77E83" w:rsidSect="0002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F87"/>
    <w:rsid w:val="00021568"/>
    <w:rsid w:val="0046764B"/>
    <w:rsid w:val="005B1F87"/>
    <w:rsid w:val="00A140D6"/>
    <w:rsid w:val="00C7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4</cp:revision>
  <dcterms:created xsi:type="dcterms:W3CDTF">2023-03-28T12:55:00Z</dcterms:created>
  <dcterms:modified xsi:type="dcterms:W3CDTF">2024-10-28T08:49:00Z</dcterms:modified>
</cp:coreProperties>
</file>