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A" w:rsidRDefault="004207CA" w:rsidP="004207C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B068A">
        <w:rPr>
          <w:rFonts w:ascii="Times New Roman" w:hAnsi="Times New Roman"/>
          <w:sz w:val="30"/>
          <w:szCs w:val="30"/>
        </w:rPr>
        <w:t>График проведения консультаций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207CA" w:rsidRPr="001B068A" w:rsidRDefault="004207CA" w:rsidP="004207C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B068A">
        <w:rPr>
          <w:rFonts w:ascii="Times New Roman" w:hAnsi="Times New Roman"/>
          <w:sz w:val="30"/>
          <w:szCs w:val="30"/>
        </w:rPr>
        <w:t xml:space="preserve">учителя-дефектолога (логопеда) </w:t>
      </w:r>
    </w:p>
    <w:p w:rsidR="004207CA" w:rsidRPr="001B068A" w:rsidRDefault="004207CA" w:rsidP="004207C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proofErr w:type="spellStart"/>
      <w:r w:rsidRPr="001B068A">
        <w:rPr>
          <w:rFonts w:ascii="Times New Roman" w:hAnsi="Times New Roman"/>
          <w:b/>
          <w:bCs/>
          <w:sz w:val="30"/>
          <w:szCs w:val="30"/>
        </w:rPr>
        <w:t>Зверко</w:t>
      </w:r>
      <w:proofErr w:type="spellEnd"/>
      <w:r w:rsidRPr="001B068A">
        <w:rPr>
          <w:rFonts w:ascii="Times New Roman" w:hAnsi="Times New Roman"/>
          <w:b/>
          <w:bCs/>
          <w:sz w:val="30"/>
          <w:szCs w:val="30"/>
        </w:rPr>
        <w:t xml:space="preserve"> Ирины Владимировны</w:t>
      </w:r>
    </w:p>
    <w:bookmarkEnd w:id="0"/>
    <w:p w:rsidR="004207CA" w:rsidRPr="001B068A" w:rsidRDefault="004207CA" w:rsidP="004207C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B068A">
        <w:rPr>
          <w:rFonts w:ascii="Times New Roman" w:hAnsi="Times New Roman"/>
          <w:sz w:val="30"/>
          <w:szCs w:val="30"/>
        </w:rPr>
        <w:t>для законных представителей в 2024/2025 учебный год</w:t>
      </w:r>
    </w:p>
    <w:tbl>
      <w:tblPr>
        <w:tblW w:w="15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961"/>
        <w:gridCol w:w="2562"/>
        <w:gridCol w:w="2562"/>
        <w:gridCol w:w="2562"/>
        <w:gridCol w:w="1674"/>
      </w:tblGrid>
      <w:tr w:rsidR="004207CA" w:rsidRPr="001B068A" w:rsidTr="00271255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068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B068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Место и время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первой младшей группы № 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AF5105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Место и время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разновозрастной группы №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Место и время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разновозрастной группы № 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4207CA" w:rsidRPr="001B068A" w:rsidTr="00271255">
        <w:trPr>
          <w:trHeight w:val="9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pStyle w:val="a5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sz w:val="26"/>
                <w:szCs w:val="26"/>
              </w:rPr>
            </w:pPr>
            <w:r w:rsidRPr="001B068A">
              <w:rPr>
                <w:sz w:val="26"/>
                <w:szCs w:val="26"/>
              </w:rPr>
              <w:t>Консультация</w:t>
            </w:r>
          </w:p>
          <w:p w:rsidR="004207CA" w:rsidRPr="001B068A" w:rsidRDefault="004207CA" w:rsidP="00271255">
            <w:pPr>
              <w:pStyle w:val="a5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sz w:val="26"/>
                <w:szCs w:val="26"/>
              </w:rPr>
            </w:pPr>
            <w:hyperlink r:id="rId5" w:history="1">
              <w:r w:rsidRPr="001B068A">
                <w:rPr>
                  <w:rStyle w:val="a3"/>
                  <w:color w:val="auto"/>
                  <w:sz w:val="26"/>
                  <w:szCs w:val="26"/>
                  <w:u w:val="none"/>
                </w:rPr>
                <w:t>«Артикуляционная гимнастика - основа правильного</w:t>
              </w:r>
            </w:hyperlink>
            <w:r w:rsidRPr="001B068A">
              <w:rPr>
                <w:sz w:val="26"/>
                <w:szCs w:val="26"/>
              </w:rPr>
              <w:t xml:space="preserve"> </w:t>
            </w:r>
            <w:hyperlink r:id="rId6" w:history="1">
              <w:r w:rsidRPr="001B068A">
                <w:rPr>
                  <w:rStyle w:val="a3"/>
                  <w:color w:val="auto"/>
                  <w:sz w:val="26"/>
                  <w:szCs w:val="26"/>
                  <w:u w:val="none"/>
                </w:rPr>
                <w:t>произношения»</w:t>
              </w:r>
            </w:hyperlink>
            <w:r w:rsidRPr="001B06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A9136C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07CA" w:rsidRPr="001B068A" w:rsidRDefault="004207CA" w:rsidP="002712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03.09.2024</w:t>
            </w:r>
          </w:p>
        </w:tc>
      </w:tr>
      <w:tr w:rsidR="004207CA" w:rsidRPr="001B068A" w:rsidTr="00271255">
        <w:trPr>
          <w:trHeight w:val="14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Памятка </w:t>
            </w:r>
          </w:p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«Нормы речевого развития дошкольников»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207CA" w:rsidRPr="001B068A" w:rsidRDefault="004207CA" w:rsidP="002712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01.10.2024</w:t>
            </w:r>
          </w:p>
        </w:tc>
      </w:tr>
      <w:tr w:rsidR="004207CA" w:rsidRPr="001B068A" w:rsidTr="00271255">
        <w:trPr>
          <w:trHeight w:val="2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 xml:space="preserve">Консультация </w:t>
            </w:r>
          </w:p>
          <w:p w:rsidR="004207CA" w:rsidRPr="001B068A" w:rsidRDefault="004207CA" w:rsidP="0027125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«Что нужно знать о речевом негативизме»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05.11.2024</w:t>
            </w:r>
          </w:p>
        </w:tc>
      </w:tr>
      <w:tr w:rsidR="004207CA" w:rsidRPr="001B068A" w:rsidTr="00271255">
        <w:trPr>
          <w:trHeight w:val="16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pStyle w:val="1"/>
              <w:spacing w:before="0" w:after="0" w:afterAutospacing="0"/>
              <w:jc w:val="center"/>
              <w:rPr>
                <w:b w:val="0"/>
                <w:sz w:val="26"/>
                <w:szCs w:val="26"/>
                <w:lang w:val="ru-RU" w:eastAsia="ru-RU"/>
              </w:rPr>
            </w:pPr>
            <w:r w:rsidRPr="001B068A">
              <w:rPr>
                <w:b w:val="0"/>
                <w:sz w:val="26"/>
                <w:szCs w:val="26"/>
                <w:lang w:val="ru-RU" w:eastAsia="ru-RU"/>
              </w:rPr>
              <w:t xml:space="preserve">Памятка </w:t>
            </w:r>
            <w:r>
              <w:rPr>
                <w:b w:val="0"/>
                <w:sz w:val="26"/>
                <w:szCs w:val="26"/>
                <w:lang w:val="ru-RU" w:eastAsia="ru-RU"/>
              </w:rPr>
              <w:br/>
            </w:r>
            <w:r w:rsidRPr="001B068A">
              <w:rPr>
                <w:b w:val="0"/>
                <w:sz w:val="26"/>
                <w:szCs w:val="26"/>
                <w:lang w:val="ru-RU" w:eastAsia="ru-RU"/>
              </w:rPr>
              <w:t>«Правила речевого дыхания»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03.12.2024</w:t>
            </w:r>
          </w:p>
        </w:tc>
      </w:tr>
      <w:tr w:rsidR="004207CA" w:rsidRPr="001B068A" w:rsidTr="00271255">
        <w:trPr>
          <w:trHeight w:val="9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hd w:val="clear" w:color="auto" w:fill="FFFFFF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1B068A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Буклет </w:t>
            </w:r>
          </w:p>
          <w:p w:rsidR="004207CA" w:rsidRPr="001B068A" w:rsidRDefault="004207CA" w:rsidP="002712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8A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«Почему важно следить за правильностью речи дома»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</w:tr>
      <w:tr w:rsidR="004207CA" w:rsidRPr="001B068A" w:rsidTr="00271255">
        <w:trPr>
          <w:trHeight w:val="2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Советы</w:t>
            </w:r>
          </w:p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«Говорим красиво!»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04.02.2025</w:t>
            </w:r>
          </w:p>
        </w:tc>
      </w:tr>
      <w:tr w:rsidR="004207CA" w:rsidRPr="001B068A" w:rsidTr="00271255">
        <w:trPr>
          <w:trHeight w:val="2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Консультация</w:t>
            </w:r>
          </w:p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068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«Развитие речи: игры в кругу семьи»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04.03.2025</w:t>
            </w:r>
          </w:p>
        </w:tc>
      </w:tr>
      <w:tr w:rsidR="004207CA" w:rsidRPr="001B068A" w:rsidTr="00271255">
        <w:trPr>
          <w:trHeight w:val="15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уклет</w:t>
            </w:r>
            <w:r w:rsidRPr="001B06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</w:p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«Как отвечать на детские вопросы»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01.04.2025</w:t>
            </w:r>
          </w:p>
        </w:tc>
      </w:tr>
      <w:tr w:rsidR="004207CA" w:rsidRPr="001B068A" w:rsidTr="00271255">
        <w:trPr>
          <w:trHeight w:val="14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 xml:space="preserve">Картотека  </w:t>
            </w:r>
          </w:p>
          <w:p w:rsidR="004207CA" w:rsidRPr="001B068A" w:rsidRDefault="004207CA" w:rsidP="002712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B068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«Речевые игры по дороге домой»</w:t>
            </w:r>
          </w:p>
        </w:tc>
        <w:tc>
          <w:tcPr>
            <w:tcW w:w="2562" w:type="dxa"/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17.40-1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кабинет коррекционно – педагогической помощи</w:t>
            </w:r>
          </w:p>
          <w:p w:rsidR="004207CA" w:rsidRPr="001B068A" w:rsidRDefault="004207CA" w:rsidP="00271255">
            <w:pPr>
              <w:tabs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</w:t>
            </w:r>
            <w:r w:rsidRPr="001B068A">
              <w:rPr>
                <w:rFonts w:ascii="Times New Roman" w:hAnsi="Times New Roman"/>
                <w:sz w:val="26"/>
                <w:szCs w:val="26"/>
              </w:rPr>
              <w:t>-18.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4207CA" w:rsidRPr="001B068A" w:rsidRDefault="004207CA" w:rsidP="00271255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8A"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</w:tr>
    </w:tbl>
    <w:p w:rsidR="004207CA" w:rsidRPr="00EB64CF" w:rsidRDefault="004207CA" w:rsidP="00420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4A3" w:rsidRDefault="00A764A3"/>
    <w:sectPr w:rsidR="00A764A3" w:rsidSect="00A9136C">
      <w:pgSz w:w="16838" w:h="11906" w:orient="landscape"/>
      <w:pgMar w:top="568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CA"/>
    <w:rsid w:val="001D5FC2"/>
    <w:rsid w:val="004207CA"/>
    <w:rsid w:val="00690A86"/>
    <w:rsid w:val="00A764A3"/>
    <w:rsid w:val="00E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20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20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7C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207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4207CA"/>
    <w:rPr>
      <w:color w:val="0000FF"/>
      <w:u w:val="single"/>
    </w:rPr>
  </w:style>
  <w:style w:type="character" w:styleId="a4">
    <w:name w:val="Strong"/>
    <w:uiPriority w:val="22"/>
    <w:qFormat/>
    <w:rsid w:val="004207CA"/>
    <w:rPr>
      <w:b/>
      <w:bCs/>
    </w:rPr>
  </w:style>
  <w:style w:type="paragraph" w:styleId="a5">
    <w:name w:val="Normal (Web)"/>
    <w:basedOn w:val="a"/>
    <w:uiPriority w:val="99"/>
    <w:unhideWhenUsed/>
    <w:rsid w:val="00420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20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20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7C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207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4207CA"/>
    <w:rPr>
      <w:color w:val="0000FF"/>
      <w:u w:val="single"/>
    </w:rPr>
  </w:style>
  <w:style w:type="character" w:styleId="a4">
    <w:name w:val="Strong"/>
    <w:uiPriority w:val="22"/>
    <w:qFormat/>
    <w:rsid w:val="004207CA"/>
    <w:rPr>
      <w:b/>
      <w:bCs/>
    </w:rPr>
  </w:style>
  <w:style w:type="paragraph" w:styleId="a5">
    <w:name w:val="Normal (Web)"/>
    <w:basedOn w:val="a"/>
    <w:uiPriority w:val="99"/>
    <w:unhideWhenUsed/>
    <w:rsid w:val="00420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d37lida.schools.by/pages/209725204721" TargetMode="External"/><Relationship Id="rId5" Type="http://schemas.openxmlformats.org/officeDocument/2006/relationships/hyperlink" Target="https://sad37lida.schools.by/pages/209725204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2024-11-05T08:05:00Z</dcterms:created>
  <dcterms:modified xsi:type="dcterms:W3CDTF">2024-11-05T08:09:00Z</dcterms:modified>
</cp:coreProperties>
</file>