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6B" w:rsidRPr="0008436B" w:rsidRDefault="0008436B" w:rsidP="0008436B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8436B">
        <w:rPr>
          <w:rFonts w:ascii="Times New Roman" w:hAnsi="Times New Roman" w:cs="Times New Roman"/>
          <w:sz w:val="26"/>
          <w:szCs w:val="26"/>
        </w:rPr>
        <w:t xml:space="preserve">Учитель-дефектолог </w:t>
      </w:r>
    </w:p>
    <w:p w:rsidR="00572E2D" w:rsidRDefault="0008436B" w:rsidP="0008436B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Анкуто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Владиленовна</w:t>
      </w:r>
      <w:proofErr w:type="spellEnd"/>
      <w:r w:rsidRPr="0008436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разновозрастная группа № 3</w:t>
      </w:r>
      <w:r w:rsidRPr="0008436B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205"/>
        <w:gridCol w:w="2052"/>
      </w:tblGrid>
      <w:tr w:rsidR="0008436B" w:rsidTr="0008436B">
        <w:tc>
          <w:tcPr>
            <w:tcW w:w="1129" w:type="dxa"/>
          </w:tcPr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1" w:type="dxa"/>
          </w:tcPr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695" w:type="dxa"/>
          </w:tcPr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место проведения</w:t>
            </w:r>
          </w:p>
        </w:tc>
      </w:tr>
      <w:tr w:rsidR="0008436B" w:rsidTr="001E2EBD">
        <w:tc>
          <w:tcPr>
            <w:tcW w:w="9345" w:type="dxa"/>
            <w:gridSpan w:val="3"/>
          </w:tcPr>
          <w:p w:rsidR="0008436B" w:rsidRP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36B">
              <w:rPr>
                <w:rFonts w:ascii="Times New Roman" w:hAnsi="Times New Roman" w:cs="Times New Roman"/>
                <w:sz w:val="26"/>
                <w:szCs w:val="26"/>
              </w:rPr>
              <w:t>Тематическое консультирование</w:t>
            </w:r>
          </w:p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36B">
              <w:rPr>
                <w:rFonts w:ascii="Times New Roman" w:hAnsi="Times New Roman" w:cs="Times New Roman"/>
                <w:sz w:val="26"/>
                <w:szCs w:val="26"/>
              </w:rPr>
              <w:t>педагогов,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ботающих с детьми</w:t>
            </w:r>
          </w:p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нарушениями функций опорно-двигательного аппарата</w:t>
            </w:r>
          </w:p>
        </w:tc>
      </w:tr>
      <w:tr w:rsidR="0008436B" w:rsidTr="0008436B">
        <w:tc>
          <w:tcPr>
            <w:tcW w:w="1129" w:type="dxa"/>
          </w:tcPr>
          <w:p w:rsidR="0008436B" w:rsidRDefault="0008436B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08436B" w:rsidRDefault="0008436B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r w:rsidR="00DA76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436B" w:rsidRPr="0008436B" w:rsidRDefault="0008436B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36B">
              <w:rPr>
                <w:rFonts w:ascii="Times New Roman" w:hAnsi="Times New Roman" w:cs="Times New Roman"/>
                <w:sz w:val="26"/>
                <w:szCs w:val="26"/>
              </w:rPr>
              <w:t>«Создание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клюзивной среды</w:t>
            </w:r>
            <w:r w:rsidR="00DA76DD">
              <w:t xml:space="preserve"> </w:t>
            </w:r>
            <w:r w:rsidR="00DA76DD" w:rsidRPr="00DA76DD">
              <w:rPr>
                <w:rFonts w:ascii="Times New Roman" w:hAnsi="Times New Roman" w:cs="Times New Roman"/>
                <w:sz w:val="26"/>
                <w:szCs w:val="26"/>
              </w:rPr>
              <w:t>для детей с нарушениями функций опорно-двигательного аппарата</w:t>
            </w:r>
            <w:r w:rsidR="00DA76DD">
              <w:rPr>
                <w:rFonts w:ascii="Times New Roman" w:hAnsi="Times New Roman" w:cs="Times New Roman"/>
                <w:sz w:val="26"/>
                <w:szCs w:val="26"/>
              </w:rPr>
              <w:t xml:space="preserve"> в детском саду»</w:t>
            </w:r>
          </w:p>
          <w:p w:rsidR="0008436B" w:rsidRDefault="0008436B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08436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A76DD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  <w:p w:rsidR="0079420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r w:rsid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436B" w:rsidTr="0008436B">
        <w:tc>
          <w:tcPr>
            <w:tcW w:w="1129" w:type="dxa"/>
          </w:tcPr>
          <w:p w:rsidR="0008436B" w:rsidRDefault="00DA76DD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DA76DD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08436B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6DD">
              <w:rPr>
                <w:rFonts w:ascii="Times New Roman" w:hAnsi="Times New Roman" w:cs="Times New Roman"/>
                <w:sz w:val="26"/>
                <w:szCs w:val="26"/>
              </w:rPr>
              <w:t>«Методы обучения и воспитания детей с нарушениями функций опорно-двигательного аппарата»</w:t>
            </w:r>
          </w:p>
        </w:tc>
        <w:tc>
          <w:tcPr>
            <w:tcW w:w="1695" w:type="dxa"/>
          </w:tcPr>
          <w:p w:rsidR="0079420B" w:rsidRP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20B"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79420B" w:rsidRP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  <w:p w:rsidR="0008436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r w:rsidR="0079420B" w:rsidRP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436B" w:rsidTr="0008436B">
        <w:tc>
          <w:tcPr>
            <w:tcW w:w="1129" w:type="dxa"/>
          </w:tcPr>
          <w:p w:rsidR="0008436B" w:rsidRDefault="00DA76DD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DA76DD" w:rsidRDefault="00DA76DD" w:rsidP="00DA7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Памятка: </w:t>
            </w:r>
          </w:p>
          <w:p w:rsidR="0008436B" w:rsidRDefault="00DA76DD" w:rsidP="00DA7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DD">
              <w:rPr>
                <w:rFonts w:ascii="Times New Roman" w:hAnsi="Times New Roman" w:cs="Times New Roman"/>
                <w:sz w:val="26"/>
                <w:szCs w:val="26"/>
              </w:rPr>
              <w:t>«Рекомендации по организации занятий с детьми с нарушениями функций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опорно-двигательного аппарата»</w:t>
            </w:r>
          </w:p>
        </w:tc>
        <w:tc>
          <w:tcPr>
            <w:tcW w:w="1695" w:type="dxa"/>
          </w:tcPr>
          <w:p w:rsidR="0079420B" w:rsidRP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20B"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79420B" w:rsidRP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  <w:p w:rsidR="0008436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r w:rsidR="0079420B" w:rsidRP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436B" w:rsidTr="0008436B">
        <w:tc>
          <w:tcPr>
            <w:tcW w:w="1129" w:type="dxa"/>
          </w:tcPr>
          <w:p w:rsidR="0008436B" w:rsidRDefault="00DA76DD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DA76DD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6DD">
              <w:rPr>
                <w:rFonts w:ascii="Times New Roman" w:hAnsi="Times New Roman" w:cs="Times New Roman"/>
                <w:sz w:val="26"/>
                <w:szCs w:val="26"/>
              </w:rPr>
              <w:t>Открытый диалог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436B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6DD">
              <w:rPr>
                <w:rFonts w:ascii="Times New Roman" w:hAnsi="Times New Roman" w:cs="Times New Roman"/>
                <w:sz w:val="26"/>
                <w:szCs w:val="26"/>
              </w:rPr>
              <w:t>«Инклюзивное образование: вызовы и перспективы»</w:t>
            </w:r>
          </w:p>
        </w:tc>
        <w:tc>
          <w:tcPr>
            <w:tcW w:w="1695" w:type="dxa"/>
          </w:tcPr>
          <w:p w:rsidR="0079420B" w:rsidRP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20B"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79420B" w:rsidRPr="0079420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420B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08436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r w:rsidR="0079420B" w:rsidRP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436B" w:rsidTr="0008436B">
        <w:tc>
          <w:tcPr>
            <w:tcW w:w="1129" w:type="dxa"/>
          </w:tcPr>
          <w:p w:rsidR="0008436B" w:rsidRDefault="00DA76DD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08436B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DA76DD" w:rsidRDefault="0079420B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76DD">
              <w:rPr>
                <w:rFonts w:ascii="Times New Roman" w:hAnsi="Times New Roman" w:cs="Times New Roman"/>
                <w:sz w:val="26"/>
                <w:szCs w:val="26"/>
              </w:rPr>
              <w:t>Работа с родителями, воспитывающими детей с нарушениями функций опорно-двигательного аппарата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5" w:type="dxa"/>
          </w:tcPr>
          <w:p w:rsid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  <w:p w:rsidR="0008436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r w:rsid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A76DD" w:rsidTr="0008436B">
        <w:tc>
          <w:tcPr>
            <w:tcW w:w="1129" w:type="dxa"/>
          </w:tcPr>
          <w:p w:rsidR="00DA76DD" w:rsidRDefault="00DA76DD" w:rsidP="0008436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DA76DD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Памятка:</w:t>
            </w:r>
          </w:p>
          <w:p w:rsidR="00DA76DD" w:rsidRDefault="00DA76DD" w:rsidP="00DA76D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детей с   нарушениями функций опорно-двигательного аппарата во время прогулки»</w:t>
            </w:r>
          </w:p>
        </w:tc>
        <w:tc>
          <w:tcPr>
            <w:tcW w:w="1695" w:type="dxa"/>
          </w:tcPr>
          <w:p w:rsidR="0079420B" w:rsidRDefault="0079420B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79420B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9420B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DA76DD" w:rsidRDefault="00DD7150" w:rsidP="0079420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(13:00</w:t>
            </w:r>
            <w:bookmarkStart w:id="0" w:name="_GoBack"/>
            <w:bookmarkEnd w:id="0"/>
            <w:r w:rsidR="007942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08436B" w:rsidRPr="0008436B" w:rsidRDefault="0008436B" w:rsidP="0008436B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08436B" w:rsidRPr="0008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6B"/>
    <w:rsid w:val="0008436B"/>
    <w:rsid w:val="00572E2D"/>
    <w:rsid w:val="0079420B"/>
    <w:rsid w:val="00DA76DD"/>
    <w:rsid w:val="00D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7A2F-970D-4461-946C-0358AFC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2025-01-02T11:14:00Z</dcterms:created>
  <dcterms:modified xsi:type="dcterms:W3CDTF">2025-01-08T06:01:00Z</dcterms:modified>
</cp:coreProperties>
</file>