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9EE2" w14:textId="77777777" w:rsidR="00E51929" w:rsidRPr="005E4D48" w:rsidRDefault="00E51929" w:rsidP="00E519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Можно ли родителям приглашать на праздник в детский сад фотографов и иных лиц? </w:t>
      </w:r>
    </w:p>
    <w:p w14:paraId="2941B4A1" w14:textId="58BB5543" w:rsidR="001314EB" w:rsidRDefault="001314EB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791AF0" w14:textId="77777777" w:rsidR="00E51929" w:rsidRPr="00E51929" w:rsidRDefault="00E51929" w:rsidP="00E5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1929">
        <w:rPr>
          <w:rFonts w:ascii="Times New Roman" w:hAnsi="Times New Roman" w:cs="Times New Roman"/>
          <w:sz w:val="30"/>
          <w:szCs w:val="30"/>
        </w:rPr>
        <w:t>Да, родители могут приглашать фотографов и иных лиц на праздник в детский сад, но с соблюдением определенных условий и требований законодательства Республики Беларусь.</w:t>
      </w:r>
    </w:p>
    <w:p w14:paraId="239C0FE7" w14:textId="77777777" w:rsidR="007929A1" w:rsidRDefault="007929A1" w:rsidP="00E5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24EB123F" w14:textId="3273E81B" w:rsidR="00E51929" w:rsidRPr="00E51929" w:rsidRDefault="00E51929" w:rsidP="00E5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51929">
        <w:rPr>
          <w:rFonts w:ascii="Times New Roman" w:hAnsi="Times New Roman" w:cs="Times New Roman"/>
          <w:b/>
          <w:bCs/>
          <w:sz w:val="30"/>
          <w:szCs w:val="30"/>
          <w:u w:val="single"/>
        </w:rPr>
        <w:t>Основные условия:</w:t>
      </w:r>
    </w:p>
    <w:p w14:paraId="1360009A" w14:textId="77777777" w:rsidR="007929A1" w:rsidRDefault="007929A1" w:rsidP="00E5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4CAED58B" w14:textId="2DF461FD" w:rsidR="00E51929" w:rsidRDefault="00E51929" w:rsidP="00E5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1929">
        <w:rPr>
          <w:rFonts w:ascii="Times New Roman" w:hAnsi="Times New Roman" w:cs="Times New Roman"/>
          <w:b/>
          <w:bCs/>
          <w:sz w:val="30"/>
          <w:szCs w:val="30"/>
          <w:u w:val="single"/>
        </w:rPr>
        <w:t>Согласование с руководством:</w:t>
      </w:r>
    </w:p>
    <w:p w14:paraId="254678A8" w14:textId="1948778A" w:rsidR="00E51929" w:rsidRPr="00E51929" w:rsidRDefault="00E51929" w:rsidP="00E5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1929">
        <w:rPr>
          <w:rFonts w:ascii="Times New Roman" w:hAnsi="Times New Roman" w:cs="Times New Roman"/>
          <w:sz w:val="30"/>
          <w:szCs w:val="30"/>
        </w:rPr>
        <w:t xml:space="preserve">Решение о </w:t>
      </w:r>
      <w:r w:rsidR="00F51DB0">
        <w:rPr>
          <w:rFonts w:ascii="Times New Roman" w:hAnsi="Times New Roman" w:cs="Times New Roman"/>
          <w:sz w:val="30"/>
          <w:szCs w:val="30"/>
        </w:rPr>
        <w:t>приглашении</w:t>
      </w:r>
      <w:r w:rsidRPr="00E51929">
        <w:rPr>
          <w:rFonts w:ascii="Times New Roman" w:hAnsi="Times New Roman" w:cs="Times New Roman"/>
          <w:sz w:val="30"/>
          <w:szCs w:val="30"/>
        </w:rPr>
        <w:t xml:space="preserve"> фотографов и иных лиц </w:t>
      </w:r>
      <w:r w:rsidR="00F51DB0">
        <w:rPr>
          <w:rFonts w:ascii="Times New Roman" w:hAnsi="Times New Roman" w:cs="Times New Roman"/>
          <w:sz w:val="30"/>
          <w:szCs w:val="30"/>
        </w:rPr>
        <w:t xml:space="preserve">для осуществления ими </w:t>
      </w:r>
      <w:r w:rsidR="00F51DB0" w:rsidRPr="007A5A08">
        <w:rPr>
          <w:rFonts w:ascii="Times New Roman" w:hAnsi="Times New Roman" w:cs="Times New Roman"/>
          <w:sz w:val="30"/>
          <w:szCs w:val="30"/>
        </w:rPr>
        <w:t>профессиональной или предпринимательской деятельност</w:t>
      </w:r>
      <w:r w:rsidR="00F51DB0">
        <w:rPr>
          <w:rFonts w:ascii="Times New Roman" w:hAnsi="Times New Roman" w:cs="Times New Roman"/>
          <w:sz w:val="30"/>
          <w:szCs w:val="30"/>
        </w:rPr>
        <w:t>и</w:t>
      </w:r>
      <w:r w:rsidR="00F51DB0" w:rsidRPr="007A5A08">
        <w:rPr>
          <w:rFonts w:ascii="Times New Roman" w:hAnsi="Times New Roman" w:cs="Times New Roman"/>
          <w:sz w:val="30"/>
          <w:szCs w:val="30"/>
        </w:rPr>
        <w:t xml:space="preserve"> </w:t>
      </w:r>
      <w:r w:rsidRPr="00E51929">
        <w:rPr>
          <w:rFonts w:ascii="Times New Roman" w:hAnsi="Times New Roman" w:cs="Times New Roman"/>
          <w:sz w:val="30"/>
          <w:szCs w:val="30"/>
        </w:rPr>
        <w:t>принимает руководитель учреждения по согласованию с отделом (управлением) по образованию (стать</w:t>
      </w:r>
      <w:r w:rsidR="00D509E4">
        <w:rPr>
          <w:rFonts w:ascii="Times New Roman" w:hAnsi="Times New Roman" w:cs="Times New Roman"/>
          <w:sz w:val="30"/>
          <w:szCs w:val="30"/>
        </w:rPr>
        <w:t>и</w:t>
      </w:r>
      <w:bookmarkStart w:id="0" w:name="_GoBack"/>
      <w:bookmarkEnd w:id="0"/>
      <w:r w:rsidRPr="00E51929">
        <w:rPr>
          <w:rFonts w:ascii="Times New Roman" w:hAnsi="Times New Roman" w:cs="Times New Roman"/>
          <w:sz w:val="30"/>
          <w:szCs w:val="30"/>
        </w:rPr>
        <w:t xml:space="preserve"> 103, 138 Кодекса об образовании).</w:t>
      </w:r>
    </w:p>
    <w:p w14:paraId="1B8F7896" w14:textId="4794BAB4" w:rsidR="00E51929" w:rsidRDefault="00E51929" w:rsidP="00E5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DA7CD6" w14:textId="7A64AC0B" w:rsidR="007929A1" w:rsidRDefault="007929A1" w:rsidP="007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51929">
        <w:rPr>
          <w:rFonts w:ascii="Times New Roman" w:hAnsi="Times New Roman" w:cs="Times New Roman"/>
          <w:b/>
          <w:bCs/>
          <w:sz w:val="30"/>
          <w:szCs w:val="30"/>
          <w:u w:val="single"/>
        </w:rPr>
        <w:t>Соблюдение законодательства:</w:t>
      </w:r>
    </w:p>
    <w:p w14:paraId="5BE3D258" w14:textId="6CED68E7" w:rsidR="007929A1" w:rsidRDefault="00F51DB0" w:rsidP="007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Pr="008064A9">
        <w:rPr>
          <w:rFonts w:ascii="Times New Roman" w:hAnsi="Times New Roman" w:cs="Times New Roman"/>
          <w:sz w:val="30"/>
          <w:szCs w:val="30"/>
        </w:rPr>
        <w:t>организ</w:t>
      </w:r>
      <w:r>
        <w:rPr>
          <w:rFonts w:ascii="Times New Roman" w:hAnsi="Times New Roman" w:cs="Times New Roman"/>
          <w:sz w:val="30"/>
          <w:szCs w:val="30"/>
        </w:rPr>
        <w:t>ации</w:t>
      </w:r>
      <w:r w:rsidRPr="008064A9">
        <w:rPr>
          <w:rFonts w:ascii="Times New Roman" w:hAnsi="Times New Roman" w:cs="Times New Roman"/>
          <w:sz w:val="30"/>
          <w:szCs w:val="30"/>
        </w:rPr>
        <w:t xml:space="preserve"> фото- или видеосъемк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E5192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детском саду н</w:t>
      </w:r>
      <w:r w:rsidR="007929A1" w:rsidRPr="00E51929">
        <w:rPr>
          <w:rFonts w:ascii="Times New Roman" w:hAnsi="Times New Roman" w:cs="Times New Roman"/>
          <w:sz w:val="30"/>
          <w:szCs w:val="30"/>
        </w:rPr>
        <w:t xml:space="preserve">еобходимо соблюдать Законы </w:t>
      </w:r>
      <w:r w:rsidR="007929A1">
        <w:rPr>
          <w:rFonts w:ascii="Times New Roman" w:hAnsi="Times New Roman" w:cs="Times New Roman"/>
          <w:sz w:val="30"/>
          <w:szCs w:val="30"/>
        </w:rPr>
        <w:t>Республики Беларусь «</w:t>
      </w:r>
      <w:r w:rsidR="007929A1" w:rsidRPr="00E51929">
        <w:rPr>
          <w:rFonts w:ascii="Times New Roman" w:hAnsi="Times New Roman" w:cs="Times New Roman"/>
          <w:sz w:val="30"/>
          <w:szCs w:val="30"/>
        </w:rPr>
        <w:t>О правах ребенка</w:t>
      </w:r>
      <w:r w:rsidR="007929A1">
        <w:rPr>
          <w:rFonts w:ascii="Times New Roman" w:hAnsi="Times New Roman" w:cs="Times New Roman"/>
          <w:sz w:val="30"/>
          <w:szCs w:val="30"/>
        </w:rPr>
        <w:t>»</w:t>
      </w:r>
      <w:r w:rsidR="007929A1" w:rsidRPr="00E51929">
        <w:rPr>
          <w:rFonts w:ascii="Times New Roman" w:hAnsi="Times New Roman" w:cs="Times New Roman"/>
          <w:sz w:val="30"/>
          <w:szCs w:val="30"/>
        </w:rPr>
        <w:t xml:space="preserve">, </w:t>
      </w:r>
      <w:r w:rsidR="007929A1">
        <w:rPr>
          <w:rFonts w:ascii="Times New Roman" w:hAnsi="Times New Roman" w:cs="Times New Roman"/>
          <w:sz w:val="30"/>
          <w:szCs w:val="30"/>
        </w:rPr>
        <w:t>«</w:t>
      </w:r>
      <w:r w:rsidR="007929A1" w:rsidRPr="00E51929">
        <w:rPr>
          <w:rFonts w:ascii="Times New Roman" w:hAnsi="Times New Roman" w:cs="Times New Roman"/>
          <w:sz w:val="30"/>
          <w:szCs w:val="30"/>
        </w:rPr>
        <w:t>О защите персональных данных</w:t>
      </w:r>
      <w:r w:rsidR="007929A1">
        <w:rPr>
          <w:rFonts w:ascii="Times New Roman" w:hAnsi="Times New Roman" w:cs="Times New Roman"/>
          <w:sz w:val="30"/>
          <w:szCs w:val="30"/>
        </w:rPr>
        <w:t>»</w:t>
      </w:r>
      <w:r w:rsidR="007929A1" w:rsidRPr="00E51929">
        <w:rPr>
          <w:rFonts w:ascii="Times New Roman" w:hAnsi="Times New Roman" w:cs="Times New Roman"/>
          <w:sz w:val="30"/>
          <w:szCs w:val="30"/>
        </w:rPr>
        <w:t xml:space="preserve">, </w:t>
      </w:r>
      <w:r w:rsidR="007929A1">
        <w:rPr>
          <w:rFonts w:ascii="Times New Roman" w:hAnsi="Times New Roman" w:cs="Times New Roman"/>
          <w:sz w:val="30"/>
          <w:szCs w:val="30"/>
        </w:rPr>
        <w:t>«</w:t>
      </w:r>
      <w:r w:rsidR="007929A1" w:rsidRPr="00E51929">
        <w:rPr>
          <w:rFonts w:ascii="Times New Roman" w:hAnsi="Times New Roman" w:cs="Times New Roman"/>
          <w:sz w:val="30"/>
          <w:szCs w:val="30"/>
        </w:rPr>
        <w:t>Об информации, информатизации и защите информации</w:t>
      </w:r>
      <w:r w:rsidR="007929A1">
        <w:rPr>
          <w:rFonts w:ascii="Times New Roman" w:hAnsi="Times New Roman" w:cs="Times New Roman"/>
          <w:sz w:val="30"/>
          <w:szCs w:val="30"/>
        </w:rPr>
        <w:t>»</w:t>
      </w:r>
      <w:r w:rsidR="007929A1" w:rsidRPr="00E51929">
        <w:rPr>
          <w:rFonts w:ascii="Times New Roman" w:hAnsi="Times New Roman" w:cs="Times New Roman"/>
          <w:sz w:val="30"/>
          <w:szCs w:val="30"/>
        </w:rPr>
        <w:t>, Правила безопасности организации образовательного процесса и другие акты законодательства.</w:t>
      </w:r>
    </w:p>
    <w:p w14:paraId="493512B0" w14:textId="5F401B2E" w:rsidR="007929A1" w:rsidRDefault="00F51DB0" w:rsidP="007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1DB0">
        <w:rPr>
          <w:rFonts w:ascii="Times New Roman" w:hAnsi="Times New Roman" w:cs="Times New Roman"/>
          <w:sz w:val="30"/>
          <w:szCs w:val="30"/>
        </w:rPr>
        <w:t>В целях предотвращения несанкционированного доступа к персональным данным и их неправомерного использования, учреждени</w:t>
      </w:r>
      <w:r w:rsidR="00DB1732">
        <w:rPr>
          <w:rFonts w:ascii="Times New Roman" w:hAnsi="Times New Roman" w:cs="Times New Roman"/>
          <w:sz w:val="30"/>
          <w:szCs w:val="30"/>
        </w:rPr>
        <w:t>е</w:t>
      </w:r>
      <w:r w:rsidRPr="00F51DB0">
        <w:rPr>
          <w:rFonts w:ascii="Times New Roman" w:hAnsi="Times New Roman" w:cs="Times New Roman"/>
          <w:sz w:val="30"/>
          <w:szCs w:val="30"/>
        </w:rPr>
        <w:t xml:space="preserve"> дошкольного образования </w:t>
      </w:r>
      <w:r w:rsidR="00DB1732">
        <w:rPr>
          <w:rFonts w:ascii="Times New Roman" w:hAnsi="Times New Roman" w:cs="Times New Roman"/>
          <w:sz w:val="30"/>
          <w:szCs w:val="30"/>
        </w:rPr>
        <w:t>вправе</w:t>
      </w:r>
      <w:r w:rsidRPr="00F51DB0">
        <w:rPr>
          <w:rFonts w:ascii="Times New Roman" w:hAnsi="Times New Roman" w:cs="Times New Roman"/>
          <w:sz w:val="30"/>
          <w:szCs w:val="30"/>
        </w:rPr>
        <w:t xml:space="preserve"> разработать и внедрить локальные нормативные акты, регламентирующие порядок проведения фото- и видеосъемки</w:t>
      </w:r>
      <w:r w:rsidR="00DB1732">
        <w:rPr>
          <w:rFonts w:ascii="Times New Roman" w:hAnsi="Times New Roman" w:cs="Times New Roman"/>
          <w:sz w:val="30"/>
          <w:szCs w:val="30"/>
        </w:rPr>
        <w:t>.</w:t>
      </w:r>
      <w:r w:rsidRPr="00F51DB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5FA4DA" w14:textId="77777777" w:rsidR="00DB1732" w:rsidRDefault="00DB1732" w:rsidP="007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1203C2" w14:textId="746638B2" w:rsidR="007929A1" w:rsidRDefault="007929A1" w:rsidP="007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4A9">
        <w:rPr>
          <w:rFonts w:ascii="Times New Roman" w:hAnsi="Times New Roman" w:cs="Times New Roman"/>
          <w:b/>
          <w:bCs/>
          <w:sz w:val="30"/>
          <w:szCs w:val="30"/>
          <w:u w:val="single"/>
        </w:rPr>
        <w:t>Согласие родителей:</w:t>
      </w:r>
    </w:p>
    <w:p w14:paraId="2202AC6B" w14:textId="20CD6302" w:rsidR="00F51DB0" w:rsidRPr="008064A9" w:rsidRDefault="00F51DB0" w:rsidP="00F51DB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64A9">
        <w:rPr>
          <w:rFonts w:ascii="Times New Roman" w:hAnsi="Times New Roman" w:cs="Times New Roman"/>
          <w:sz w:val="30"/>
          <w:szCs w:val="30"/>
        </w:rPr>
        <w:t>Перед тем как организовать фото- или видеосъемку, необходимо уведомить всех родителей о планируемом мероприятии (статья 391 Гражданского кодекса Республики Беларусь) и получить их согласие на съемку детей (абзацы 2, 12 статьи 1 Закона о защите персональных данных). Это связано с тем, что использование изображений детей в медиа без разрешения родителей может нарушать их права.</w:t>
      </w:r>
    </w:p>
    <w:p w14:paraId="3CA21D70" w14:textId="325034D2" w:rsidR="007929A1" w:rsidRDefault="007929A1" w:rsidP="00E5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1929">
        <w:rPr>
          <w:rFonts w:ascii="Times New Roman" w:hAnsi="Times New Roman" w:cs="Times New Roman"/>
          <w:b/>
          <w:bCs/>
          <w:sz w:val="30"/>
          <w:szCs w:val="30"/>
          <w:u w:val="single"/>
        </w:rPr>
        <w:t>Безопасность:</w:t>
      </w:r>
    </w:p>
    <w:p w14:paraId="5D3B8186" w14:textId="77777777" w:rsidR="007929A1" w:rsidRDefault="007929A1" w:rsidP="007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1929">
        <w:rPr>
          <w:rFonts w:ascii="Times New Roman" w:hAnsi="Times New Roman" w:cs="Times New Roman"/>
          <w:sz w:val="30"/>
          <w:szCs w:val="30"/>
        </w:rPr>
        <w:t>Фото- и видеосъемка не должна нарушать образовательный процесс (подпункт 4.5 пункта 4 статьи 19 Кодекса об образовании).</w:t>
      </w:r>
    </w:p>
    <w:p w14:paraId="0B5C8EEC" w14:textId="0AC4CB5D" w:rsidR="007929A1" w:rsidRDefault="00E51929" w:rsidP="007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1929">
        <w:rPr>
          <w:rFonts w:ascii="Times New Roman" w:hAnsi="Times New Roman" w:cs="Times New Roman"/>
          <w:sz w:val="30"/>
          <w:szCs w:val="30"/>
        </w:rPr>
        <w:t>Доступ приглашенных лиц должен осуществляться с учетом пропускного режима, исключающего бесконтрольный вход</w:t>
      </w:r>
      <w:r w:rsidR="00F51DB0">
        <w:rPr>
          <w:rFonts w:ascii="Times New Roman" w:hAnsi="Times New Roman" w:cs="Times New Roman"/>
          <w:sz w:val="30"/>
          <w:szCs w:val="30"/>
        </w:rPr>
        <w:t xml:space="preserve"> в детский сад</w:t>
      </w:r>
      <w:r w:rsidRPr="00E51929">
        <w:rPr>
          <w:rFonts w:ascii="Times New Roman" w:hAnsi="Times New Roman" w:cs="Times New Roman"/>
          <w:sz w:val="30"/>
          <w:szCs w:val="30"/>
        </w:rPr>
        <w:t xml:space="preserve"> (пункт 4 Правил безопасности организации образовательного процесса при реализации образовательной программы дошкольного образования, </w:t>
      </w:r>
      <w:r w:rsidRPr="00E51929">
        <w:rPr>
          <w:rFonts w:ascii="Times New Roman" w:hAnsi="Times New Roman" w:cs="Times New Roman"/>
          <w:sz w:val="30"/>
          <w:szCs w:val="30"/>
        </w:rPr>
        <w:lastRenderedPageBreak/>
        <w:t>утвержденных постановлением Министерства образования Республики Беларусь от 03.08.2022 № 227).</w:t>
      </w:r>
    </w:p>
    <w:p w14:paraId="7908ECD6" w14:textId="0FAB4EE1" w:rsidR="007929A1" w:rsidRPr="00E51929" w:rsidRDefault="007929A1" w:rsidP="00E5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91A60">
        <w:rPr>
          <w:rFonts w:ascii="Times New Roman" w:hAnsi="Times New Roman" w:cs="Times New Roman"/>
          <w:sz w:val="30"/>
          <w:szCs w:val="30"/>
        </w:rPr>
        <w:t xml:space="preserve">ри принятии решения о приглашении лиц, </w:t>
      </w:r>
      <w:r>
        <w:rPr>
          <w:rFonts w:ascii="Times New Roman" w:hAnsi="Times New Roman" w:cs="Times New Roman"/>
          <w:sz w:val="30"/>
          <w:szCs w:val="30"/>
        </w:rPr>
        <w:t>деятельность</w:t>
      </w:r>
      <w:r w:rsidRPr="00891A60">
        <w:rPr>
          <w:rFonts w:ascii="Times New Roman" w:hAnsi="Times New Roman" w:cs="Times New Roman"/>
          <w:sz w:val="30"/>
          <w:szCs w:val="30"/>
        </w:rPr>
        <w:t xml:space="preserve"> которых предполагает непосредственный контакт с детьми</w:t>
      </w:r>
      <w:r>
        <w:rPr>
          <w:rFonts w:ascii="Times New Roman" w:hAnsi="Times New Roman" w:cs="Times New Roman"/>
          <w:sz w:val="30"/>
          <w:szCs w:val="30"/>
        </w:rPr>
        <w:t>, необходимо учитывать нормы с</w:t>
      </w:r>
      <w:r w:rsidRPr="00891A60">
        <w:rPr>
          <w:rFonts w:ascii="Times New Roman" w:hAnsi="Times New Roman" w:cs="Times New Roman"/>
          <w:sz w:val="30"/>
          <w:szCs w:val="30"/>
        </w:rPr>
        <w:t>тать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891A60">
        <w:rPr>
          <w:rFonts w:ascii="Times New Roman" w:hAnsi="Times New Roman" w:cs="Times New Roman"/>
          <w:sz w:val="30"/>
          <w:szCs w:val="30"/>
        </w:rPr>
        <w:t xml:space="preserve"> 27-1 Закона Республики Беларусь «О правах ребенка»</w:t>
      </w:r>
      <w:r w:rsidR="00F51DB0">
        <w:rPr>
          <w:rFonts w:ascii="Times New Roman" w:hAnsi="Times New Roman" w:cs="Times New Roman"/>
          <w:sz w:val="30"/>
          <w:szCs w:val="30"/>
        </w:rPr>
        <w:t>.</w:t>
      </w:r>
      <w:r w:rsidRPr="00891A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5E4831" w14:textId="47FCC2B1" w:rsidR="00DB1732" w:rsidRDefault="00DB1732" w:rsidP="00DB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Дополнительно</w:t>
      </w:r>
      <w:r w:rsidRPr="00E51929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13B1CAB6" w14:textId="46C5EAD9" w:rsidR="001314EB" w:rsidRDefault="00DB1732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1732">
        <w:rPr>
          <w:rFonts w:ascii="Times New Roman" w:hAnsi="Times New Roman" w:cs="Times New Roman"/>
          <w:sz w:val="30"/>
          <w:szCs w:val="30"/>
        </w:rPr>
        <w:t xml:space="preserve">Обращаем внимание, что дополнительная информация о нормах Закона о защите персональных данных и Закона о защите информации при осуществлении фото- и видеосъемки </w:t>
      </w:r>
      <w:r w:rsidRPr="00DB1732">
        <w:rPr>
          <w:rFonts w:ascii="Times New Roman" w:hAnsi="Times New Roman" w:cs="Times New Roman"/>
          <w:sz w:val="30"/>
          <w:szCs w:val="30"/>
          <w:u w:val="single"/>
        </w:rPr>
        <w:t>для личного использования</w:t>
      </w:r>
      <w:r w:rsidRPr="00DB1732">
        <w:rPr>
          <w:rFonts w:ascii="Times New Roman" w:hAnsi="Times New Roman" w:cs="Times New Roman"/>
          <w:sz w:val="30"/>
          <w:szCs w:val="30"/>
        </w:rPr>
        <w:t xml:space="preserve"> доступна на сайте Национального центра защиты персональных данных Республики Беларусь. Рекомендуем ознакомиться с разделом «Обработка персональных данных в сфере образования».</w:t>
      </w:r>
    </w:p>
    <w:p w14:paraId="4B1732B4" w14:textId="54011129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FC2FB4" w14:textId="30BEF61E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F49BB1" w14:textId="4B059105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993DBE" w14:textId="24E25C18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F3D5CB" w14:textId="175D94C1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C2078F1" w14:textId="04CCA4AC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D61C59" w14:textId="660A4F35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8D8C08" w14:textId="3541D856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153562" w14:textId="5AADB7C8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7062EC" w14:textId="538FEDD2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3A37551" w14:textId="40D89112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F4247EA" w14:textId="3CCDB6D2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EB75D3" w14:textId="7613E9D4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FE6379" w14:textId="5E3B03BA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0AF0A2" w14:textId="53BE2635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CC914D" w14:textId="02EF0CD8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CC7417" w14:textId="3533051B" w:rsidR="00E51929" w:rsidRDefault="00E51929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57A172" w14:textId="19D95494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8E7427" w14:textId="110ADEF7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9185CFB" w14:textId="66B3EC50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F7D9ED1" w14:textId="31428507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F633DC" w14:textId="0330625B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39F1F5" w14:textId="340426FD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58805E" w14:textId="4441626D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69C5FE" w14:textId="43DD654F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F845ED8" w14:textId="34374176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6D72029" w14:textId="45F9ABFF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482D15" w14:textId="69F63121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C7A92A" w14:textId="1AB1727F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823B7E" w14:textId="333123F2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3CC637" w14:textId="598D1AE0" w:rsidR="007929A1" w:rsidRDefault="007929A1" w:rsidP="0065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929A1" w:rsidSect="00655F76">
      <w:headerReference w:type="default" r:id="rId8"/>
      <w:pgSz w:w="11906" w:h="16838"/>
      <w:pgMar w:top="1134" w:right="567" w:bottom="567" w:left="1701" w:header="709" w:footer="15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C66C" w14:textId="77777777" w:rsidR="00B1390F" w:rsidRDefault="00B1390F" w:rsidP="0042476A">
      <w:pPr>
        <w:spacing w:after="0" w:line="240" w:lineRule="auto"/>
      </w:pPr>
      <w:r>
        <w:separator/>
      </w:r>
    </w:p>
  </w:endnote>
  <w:endnote w:type="continuationSeparator" w:id="0">
    <w:p w14:paraId="782B031D" w14:textId="77777777" w:rsidR="00B1390F" w:rsidRDefault="00B1390F" w:rsidP="0042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B83FE" w14:textId="77777777" w:rsidR="00B1390F" w:rsidRDefault="00B1390F" w:rsidP="0042476A">
      <w:pPr>
        <w:spacing w:after="0" w:line="240" w:lineRule="auto"/>
      </w:pPr>
      <w:r>
        <w:separator/>
      </w:r>
    </w:p>
  </w:footnote>
  <w:footnote w:type="continuationSeparator" w:id="0">
    <w:p w14:paraId="786B87AA" w14:textId="77777777" w:rsidR="00B1390F" w:rsidRDefault="00B1390F" w:rsidP="0042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86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CA8A38" w14:textId="0AAE965B" w:rsidR="00655F76" w:rsidRPr="00655F76" w:rsidRDefault="00655F7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5F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5F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5F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55F76">
          <w:rPr>
            <w:rFonts w:ascii="Times New Roman" w:hAnsi="Times New Roman" w:cs="Times New Roman"/>
            <w:sz w:val="28"/>
            <w:szCs w:val="28"/>
          </w:rPr>
          <w:t>2</w:t>
        </w:r>
        <w:r w:rsidRPr="00655F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8E6E20" w14:textId="77777777" w:rsidR="0042476A" w:rsidRPr="0088140F" w:rsidRDefault="0042476A">
    <w:pPr>
      <w:pStyle w:val="a5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E43E8"/>
    <w:multiLevelType w:val="hybridMultilevel"/>
    <w:tmpl w:val="E1A632AA"/>
    <w:lvl w:ilvl="0" w:tplc="0B96F73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FE"/>
    <w:rsid w:val="00024196"/>
    <w:rsid w:val="000633EF"/>
    <w:rsid w:val="00086FF9"/>
    <w:rsid w:val="000A0E5D"/>
    <w:rsid w:val="000C0F27"/>
    <w:rsid w:val="00104EEF"/>
    <w:rsid w:val="001131BB"/>
    <w:rsid w:val="001314EB"/>
    <w:rsid w:val="00132211"/>
    <w:rsid w:val="00144456"/>
    <w:rsid w:val="00150A0F"/>
    <w:rsid w:val="0016044C"/>
    <w:rsid w:val="00183644"/>
    <w:rsid w:val="00187AD0"/>
    <w:rsid w:val="001B5AC4"/>
    <w:rsid w:val="002205FC"/>
    <w:rsid w:val="00224D74"/>
    <w:rsid w:val="0022758A"/>
    <w:rsid w:val="002318CD"/>
    <w:rsid w:val="0025453E"/>
    <w:rsid w:val="002576F9"/>
    <w:rsid w:val="00260608"/>
    <w:rsid w:val="002648A2"/>
    <w:rsid w:val="0026546F"/>
    <w:rsid w:val="00283E62"/>
    <w:rsid w:val="00297A7E"/>
    <w:rsid w:val="002A2090"/>
    <w:rsid w:val="002C31B9"/>
    <w:rsid w:val="002F014D"/>
    <w:rsid w:val="002F4D7B"/>
    <w:rsid w:val="00300970"/>
    <w:rsid w:val="00306590"/>
    <w:rsid w:val="00325613"/>
    <w:rsid w:val="0033479A"/>
    <w:rsid w:val="003874D6"/>
    <w:rsid w:val="00396BFE"/>
    <w:rsid w:val="003C5F4D"/>
    <w:rsid w:val="003D469B"/>
    <w:rsid w:val="003E4537"/>
    <w:rsid w:val="00423292"/>
    <w:rsid w:val="0042476A"/>
    <w:rsid w:val="00485D43"/>
    <w:rsid w:val="00486684"/>
    <w:rsid w:val="004A3DAB"/>
    <w:rsid w:val="0052569D"/>
    <w:rsid w:val="0053003E"/>
    <w:rsid w:val="00546FB0"/>
    <w:rsid w:val="00565F61"/>
    <w:rsid w:val="005670D1"/>
    <w:rsid w:val="00571D38"/>
    <w:rsid w:val="00580DC6"/>
    <w:rsid w:val="00582889"/>
    <w:rsid w:val="005A53DB"/>
    <w:rsid w:val="005B11B5"/>
    <w:rsid w:val="005E4D48"/>
    <w:rsid w:val="005F0F9E"/>
    <w:rsid w:val="005F4B4C"/>
    <w:rsid w:val="00655F76"/>
    <w:rsid w:val="006761C2"/>
    <w:rsid w:val="0068532A"/>
    <w:rsid w:val="00692BE5"/>
    <w:rsid w:val="00695B7D"/>
    <w:rsid w:val="00697A34"/>
    <w:rsid w:val="006C1CAC"/>
    <w:rsid w:val="006C4158"/>
    <w:rsid w:val="006F0019"/>
    <w:rsid w:val="00703FE7"/>
    <w:rsid w:val="00706D20"/>
    <w:rsid w:val="007119B0"/>
    <w:rsid w:val="00712163"/>
    <w:rsid w:val="00720056"/>
    <w:rsid w:val="00725375"/>
    <w:rsid w:val="007258D2"/>
    <w:rsid w:val="00734118"/>
    <w:rsid w:val="00753004"/>
    <w:rsid w:val="007867F1"/>
    <w:rsid w:val="007929A1"/>
    <w:rsid w:val="00796C24"/>
    <w:rsid w:val="007A5A08"/>
    <w:rsid w:val="007C6AD8"/>
    <w:rsid w:val="007E7F0B"/>
    <w:rsid w:val="008056BE"/>
    <w:rsid w:val="00817A4D"/>
    <w:rsid w:val="00854265"/>
    <w:rsid w:val="00866B7A"/>
    <w:rsid w:val="008728DA"/>
    <w:rsid w:val="0088140F"/>
    <w:rsid w:val="00884411"/>
    <w:rsid w:val="008917AA"/>
    <w:rsid w:val="008B2482"/>
    <w:rsid w:val="008B30EA"/>
    <w:rsid w:val="008B565B"/>
    <w:rsid w:val="008C0E7B"/>
    <w:rsid w:val="008D4EFE"/>
    <w:rsid w:val="008F045C"/>
    <w:rsid w:val="008F349D"/>
    <w:rsid w:val="0090385D"/>
    <w:rsid w:val="00903F4F"/>
    <w:rsid w:val="009108AD"/>
    <w:rsid w:val="00931ABC"/>
    <w:rsid w:val="0098067C"/>
    <w:rsid w:val="009B256D"/>
    <w:rsid w:val="009B7A95"/>
    <w:rsid w:val="009E2952"/>
    <w:rsid w:val="009F0688"/>
    <w:rsid w:val="009F132E"/>
    <w:rsid w:val="00A01700"/>
    <w:rsid w:val="00A179F9"/>
    <w:rsid w:val="00A635CD"/>
    <w:rsid w:val="00A77AD1"/>
    <w:rsid w:val="00A97CD0"/>
    <w:rsid w:val="00AB3258"/>
    <w:rsid w:val="00AC7F56"/>
    <w:rsid w:val="00AD7511"/>
    <w:rsid w:val="00B053F0"/>
    <w:rsid w:val="00B1390F"/>
    <w:rsid w:val="00B24552"/>
    <w:rsid w:val="00B40C4E"/>
    <w:rsid w:val="00B4211D"/>
    <w:rsid w:val="00B4286C"/>
    <w:rsid w:val="00B50912"/>
    <w:rsid w:val="00B53A88"/>
    <w:rsid w:val="00B60AB9"/>
    <w:rsid w:val="00B67336"/>
    <w:rsid w:val="00BC31E3"/>
    <w:rsid w:val="00BC55FA"/>
    <w:rsid w:val="00BD334C"/>
    <w:rsid w:val="00C04FD5"/>
    <w:rsid w:val="00C40451"/>
    <w:rsid w:val="00C53BEB"/>
    <w:rsid w:val="00C8327D"/>
    <w:rsid w:val="00CA730F"/>
    <w:rsid w:val="00CD21EA"/>
    <w:rsid w:val="00D26E94"/>
    <w:rsid w:val="00D3166D"/>
    <w:rsid w:val="00D509E4"/>
    <w:rsid w:val="00DA3DAA"/>
    <w:rsid w:val="00DB0B89"/>
    <w:rsid w:val="00DB1732"/>
    <w:rsid w:val="00DD5F21"/>
    <w:rsid w:val="00DD73DD"/>
    <w:rsid w:val="00E427C6"/>
    <w:rsid w:val="00E50B0A"/>
    <w:rsid w:val="00E51929"/>
    <w:rsid w:val="00E64300"/>
    <w:rsid w:val="00E728C1"/>
    <w:rsid w:val="00E743A3"/>
    <w:rsid w:val="00EA6BF2"/>
    <w:rsid w:val="00EC59DA"/>
    <w:rsid w:val="00ED5BD3"/>
    <w:rsid w:val="00EE07ED"/>
    <w:rsid w:val="00F31F6C"/>
    <w:rsid w:val="00F40FF7"/>
    <w:rsid w:val="00F42B8D"/>
    <w:rsid w:val="00F51DB0"/>
    <w:rsid w:val="00F63AA2"/>
    <w:rsid w:val="00FC2D3A"/>
    <w:rsid w:val="00FC52A4"/>
    <w:rsid w:val="00FD185F"/>
    <w:rsid w:val="00FD362F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618A7"/>
  <w15:docId w15:val="{FEA3990C-083C-43BB-A81E-8839B16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76A"/>
  </w:style>
  <w:style w:type="paragraph" w:styleId="a7">
    <w:name w:val="footer"/>
    <w:basedOn w:val="a"/>
    <w:link w:val="a8"/>
    <w:uiPriority w:val="99"/>
    <w:unhideWhenUsed/>
    <w:rsid w:val="0042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76A"/>
  </w:style>
  <w:style w:type="character" w:customStyle="1" w:styleId="20">
    <w:name w:val="Заголовок 2 Знак"/>
    <w:basedOn w:val="a0"/>
    <w:link w:val="2"/>
    <w:uiPriority w:val="9"/>
    <w:rsid w:val="00D26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2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nformat">
    <w:name w:val="ConsPlusNonformat"/>
    <w:rsid w:val="00FD4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806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067C"/>
  </w:style>
  <w:style w:type="paragraph" w:customStyle="1" w:styleId="1">
    <w:name w:val="Название1"/>
    <w:basedOn w:val="a"/>
    <w:rsid w:val="0098067C"/>
    <w:pPr>
      <w:spacing w:before="240" w:after="240" w:line="240" w:lineRule="auto"/>
      <w:ind w:right="2268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2569D"/>
    <w:pPr>
      <w:ind w:left="720"/>
      <w:contextualSpacing/>
    </w:pPr>
  </w:style>
  <w:style w:type="paragraph" w:customStyle="1" w:styleId="newncpi">
    <w:name w:val="newncpi"/>
    <w:basedOn w:val="a"/>
    <w:rsid w:val="005256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B30EA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0633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633EF"/>
  </w:style>
  <w:style w:type="character" w:customStyle="1" w:styleId="word-wrapper">
    <w:name w:val="word-wrapper"/>
    <w:basedOn w:val="a0"/>
    <w:rsid w:val="00F63AA2"/>
  </w:style>
  <w:style w:type="character" w:customStyle="1" w:styleId="30">
    <w:name w:val="Заголовок 3 Знак"/>
    <w:basedOn w:val="a0"/>
    <w:link w:val="3"/>
    <w:uiPriority w:val="9"/>
    <w:semiHidden/>
    <w:rsid w:val="0091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5980-3A2D-4C12-BBFB-D6EB59C8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Бачковский</dc:creator>
  <cp:keywords/>
  <dc:description/>
  <cp:lastModifiedBy>Вера Грибковская</cp:lastModifiedBy>
  <cp:revision>3</cp:revision>
  <cp:lastPrinted>2025-04-08T12:37:00Z</cp:lastPrinted>
  <dcterms:created xsi:type="dcterms:W3CDTF">2025-04-10T07:07:00Z</dcterms:created>
  <dcterms:modified xsi:type="dcterms:W3CDTF">2025-04-10T12:08:00Z</dcterms:modified>
</cp:coreProperties>
</file>